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65C" w:rsidRPr="000775FE" w:rsidRDefault="0020465C" w:rsidP="00BE4A92">
      <w:pPr>
        <w:autoSpaceDE w:val="0"/>
        <w:autoSpaceDN w:val="0"/>
        <w:adjustRightInd w:val="0"/>
        <w:spacing w:after="0" w:line="276" w:lineRule="auto"/>
        <w:jc w:val="center"/>
        <w:rPr>
          <w:rFonts w:ascii="Republika" w:hAnsi="Republika" w:cs="Arial"/>
          <w:b/>
          <w:color w:val="0000CC"/>
        </w:rPr>
      </w:pPr>
      <w:r w:rsidRPr="00F25A70">
        <w:rPr>
          <w:rFonts w:ascii="Republika" w:hAnsi="Republika" w:cs="Arial"/>
          <w:b/>
          <w:color w:val="0000CC"/>
          <w:highlight w:val="lightGray"/>
        </w:rPr>
        <w:t>FINANČNA POMOČ ZARADI EPIDEMIJE (72. člen)</w:t>
      </w:r>
    </w:p>
    <w:p w:rsidR="00FA18B5" w:rsidRPr="00270DF2" w:rsidRDefault="00FA18B5" w:rsidP="00270DF2">
      <w:pPr>
        <w:autoSpaceDE w:val="0"/>
        <w:autoSpaceDN w:val="0"/>
        <w:adjustRightInd w:val="0"/>
        <w:spacing w:after="0" w:line="276" w:lineRule="auto"/>
        <w:jc w:val="both"/>
        <w:rPr>
          <w:rFonts w:ascii="Republika" w:hAnsi="Republika" w:cs="Arial"/>
          <w:b/>
          <w:bCs/>
        </w:rPr>
      </w:pPr>
    </w:p>
    <w:p w:rsidR="0020465C" w:rsidRPr="00270DF2" w:rsidRDefault="0020465C" w:rsidP="00270DF2">
      <w:pPr>
        <w:autoSpaceDE w:val="0"/>
        <w:autoSpaceDN w:val="0"/>
        <w:adjustRightInd w:val="0"/>
        <w:spacing w:after="0" w:line="276" w:lineRule="auto"/>
        <w:jc w:val="both"/>
        <w:rPr>
          <w:rFonts w:ascii="Republika" w:hAnsi="Republika" w:cs="Arial"/>
        </w:rPr>
      </w:pPr>
      <w:r w:rsidRPr="00270DF2">
        <w:rPr>
          <w:rFonts w:ascii="Republika" w:hAnsi="Republika" w:cs="Arial"/>
          <w:b/>
          <w:bCs/>
        </w:rPr>
        <w:t>PRAVNA PODLAGA:</w:t>
      </w:r>
      <w:r w:rsidRPr="00270DF2">
        <w:rPr>
          <w:rFonts w:ascii="Republika" w:hAnsi="Republika" w:cs="Arial"/>
        </w:rPr>
        <w:t xml:space="preserve"> 72. člen Zakona o interventnih ukrepih za zajezitev epidemije COVID-19 in omilitev njenih posledic za državljane in gospodarstvo (Uradni list RS, št. 49/20 in 61/20; </w:t>
      </w:r>
      <w:r w:rsidR="002A7B6F" w:rsidRPr="00270DF2">
        <w:rPr>
          <w:rFonts w:ascii="Republika" w:hAnsi="Republika" w:cs="Arial"/>
        </w:rPr>
        <w:t>v nadaljevanju: ZIUZEOP</w:t>
      </w:r>
      <w:r w:rsidR="002A3433" w:rsidRPr="00270DF2">
        <w:rPr>
          <w:rFonts w:ascii="Republika" w:hAnsi="Republika" w:cs="Arial"/>
        </w:rPr>
        <w:t>)</w:t>
      </w:r>
      <w:r w:rsidR="000775FE">
        <w:rPr>
          <w:rFonts w:ascii="Republika" w:hAnsi="Republika" w:cs="Arial"/>
        </w:rPr>
        <w:t>.</w:t>
      </w:r>
    </w:p>
    <w:p w:rsidR="0020465C" w:rsidRPr="00270DF2" w:rsidRDefault="0020465C" w:rsidP="00270DF2">
      <w:pPr>
        <w:autoSpaceDE w:val="0"/>
        <w:autoSpaceDN w:val="0"/>
        <w:adjustRightInd w:val="0"/>
        <w:spacing w:after="0" w:line="276" w:lineRule="auto"/>
        <w:jc w:val="both"/>
        <w:rPr>
          <w:rFonts w:ascii="Republika" w:hAnsi="Republika" w:cs="Arial"/>
          <w:b/>
          <w:bCs/>
          <w:u w:val="single"/>
        </w:rPr>
      </w:pPr>
    </w:p>
    <w:p w:rsidR="0020465C" w:rsidRPr="00270DF2" w:rsidRDefault="0020465C"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KAJ:</w:t>
      </w:r>
      <w:r w:rsidRPr="00270DF2">
        <w:rPr>
          <w:rFonts w:ascii="Republika" w:hAnsi="Republika" w:cs="Arial"/>
        </w:rPr>
        <w:t xml:space="preserve"> Finančn</w:t>
      </w:r>
      <w:r w:rsidR="002A7B6F" w:rsidRPr="00270DF2">
        <w:rPr>
          <w:rFonts w:ascii="Republika" w:hAnsi="Republika" w:cs="Arial"/>
        </w:rPr>
        <w:t>a</w:t>
      </w:r>
      <w:r w:rsidRPr="00270DF2">
        <w:rPr>
          <w:rFonts w:ascii="Republika" w:hAnsi="Republika" w:cs="Arial"/>
        </w:rPr>
        <w:t xml:space="preserve">  </w:t>
      </w:r>
      <w:r w:rsidR="002A7B6F" w:rsidRPr="00270DF2">
        <w:rPr>
          <w:rFonts w:ascii="Republika" w:hAnsi="Republika" w:cs="Arial"/>
        </w:rPr>
        <w:t xml:space="preserve">pomoč </w:t>
      </w:r>
      <w:r w:rsidR="002A7B6F" w:rsidRPr="00270DF2">
        <w:rPr>
          <w:rFonts w:ascii="Republika" w:hAnsi="Republika" w:cs="Arial"/>
          <w:lang w:val="x-none"/>
        </w:rPr>
        <w:t>za čas trajanja nezmožnosti za delo</w:t>
      </w:r>
      <w:r w:rsidRPr="00270DF2">
        <w:rPr>
          <w:rFonts w:ascii="Republika" w:hAnsi="Republika" w:cs="Arial"/>
        </w:rPr>
        <w:t>.</w:t>
      </w:r>
    </w:p>
    <w:p w:rsidR="0020465C" w:rsidRPr="00270DF2" w:rsidRDefault="0020465C" w:rsidP="00270DF2">
      <w:pPr>
        <w:spacing w:after="0" w:line="276" w:lineRule="auto"/>
        <w:jc w:val="both"/>
        <w:rPr>
          <w:rFonts w:ascii="Republika" w:hAnsi="Republika" w:cs="Arial"/>
          <w:b/>
        </w:rPr>
      </w:pPr>
    </w:p>
    <w:p w:rsidR="0020465C" w:rsidRPr="00270DF2" w:rsidRDefault="0020465C" w:rsidP="00270DF2">
      <w:pPr>
        <w:spacing w:after="0" w:line="276" w:lineRule="auto"/>
        <w:jc w:val="both"/>
        <w:rPr>
          <w:rFonts w:ascii="Republika" w:hAnsi="Republika" w:cs="Arial"/>
          <w:b/>
        </w:rPr>
      </w:pPr>
      <w:r w:rsidRPr="00270DF2">
        <w:rPr>
          <w:rFonts w:ascii="Republika" w:hAnsi="Republika" w:cs="Arial"/>
          <w:b/>
        </w:rPr>
        <w:t>KDO</w:t>
      </w:r>
      <w:r w:rsidR="00B44C42" w:rsidRPr="00270DF2">
        <w:rPr>
          <w:rFonts w:ascii="Republika" w:hAnsi="Republika" w:cs="Arial"/>
          <w:b/>
        </w:rPr>
        <w:t xml:space="preserve"> JE UPRAVIČEN</w:t>
      </w:r>
      <w:r w:rsidRPr="00270DF2">
        <w:rPr>
          <w:rFonts w:ascii="Republika" w:hAnsi="Republika" w:cs="Arial"/>
          <w:b/>
        </w:rPr>
        <w:t>:</w:t>
      </w:r>
      <w:r w:rsidR="002A7B6F" w:rsidRPr="00270DF2">
        <w:rPr>
          <w:rFonts w:ascii="Republika" w:hAnsi="Republika" w:cs="Arial"/>
          <w:b/>
        </w:rPr>
        <w:t xml:space="preserve"> </w:t>
      </w:r>
      <w:bookmarkStart w:id="0" w:name="_Hlk39616791"/>
      <w:r w:rsidR="009C0C1B" w:rsidRPr="00270DF2">
        <w:rPr>
          <w:rFonts w:ascii="Republika" w:hAnsi="Republika" w:cs="Arial"/>
          <w:bCs/>
        </w:rPr>
        <w:t>Upravičenec do finančne pomoči je</w:t>
      </w:r>
      <w:r w:rsidR="009C0C1B" w:rsidRPr="00270DF2">
        <w:rPr>
          <w:rFonts w:ascii="Republika" w:hAnsi="Republika" w:cs="Arial"/>
          <w:b/>
        </w:rPr>
        <w:t xml:space="preserve"> </w:t>
      </w:r>
      <w:r w:rsidR="009C0C1B" w:rsidRPr="00270DF2">
        <w:rPr>
          <w:rFonts w:ascii="Republika" w:hAnsi="Republika" w:cs="Arial"/>
          <w:bCs/>
        </w:rPr>
        <w:t>k</w:t>
      </w:r>
      <w:r w:rsidRPr="00270DF2">
        <w:rPr>
          <w:rFonts w:ascii="Republika" w:hAnsi="Republika" w:cs="Arial"/>
          <w:bCs/>
        </w:rPr>
        <w:t>met, ki je na dan, ko mu je pot</w:t>
      </w:r>
      <w:r w:rsidR="000775FE">
        <w:rPr>
          <w:rFonts w:ascii="Republika" w:hAnsi="Republika" w:cs="Arial"/>
          <w:bCs/>
        </w:rPr>
        <w:t xml:space="preserve">rjena okužba z virusom COVID-19, </w:t>
      </w:r>
      <w:r w:rsidRPr="00270DF2">
        <w:rPr>
          <w:rFonts w:ascii="Republika" w:hAnsi="Republika" w:cs="Arial"/>
          <w:bCs/>
        </w:rPr>
        <w:t>vključen v obvezno pokojninsko in invalidsko zavarovanje na podlagi te dejavnosti</w:t>
      </w:r>
      <w:bookmarkEnd w:id="0"/>
      <w:r w:rsidR="009C0C1B" w:rsidRPr="00270DF2">
        <w:rPr>
          <w:rFonts w:ascii="Republika" w:hAnsi="Republika" w:cs="Arial"/>
          <w:lang w:val="x-none"/>
        </w:rPr>
        <w:t xml:space="preserve"> </w:t>
      </w:r>
      <w:r w:rsidR="009C0C1B" w:rsidRPr="00270DF2">
        <w:rPr>
          <w:rFonts w:ascii="Republika" w:hAnsi="Republika" w:cs="Arial"/>
        </w:rPr>
        <w:t>(</w:t>
      </w:r>
      <w:r w:rsidR="009C0C1B" w:rsidRPr="00270DF2">
        <w:rPr>
          <w:rFonts w:ascii="Republika" w:hAnsi="Republika" w:cs="Arial"/>
          <w:lang w:val="x-none"/>
        </w:rPr>
        <w:t>17. člena ali petega odstavka 25. člena ZPIZ-2</w:t>
      </w:r>
      <w:r w:rsidR="009C0C1B" w:rsidRPr="00270DF2">
        <w:rPr>
          <w:rFonts w:ascii="Republika" w:hAnsi="Republika" w:cs="Arial"/>
        </w:rPr>
        <w:t>)</w:t>
      </w:r>
      <w:r w:rsidR="009C0C1B" w:rsidRPr="00270DF2">
        <w:rPr>
          <w:rFonts w:ascii="Republika" w:hAnsi="Republika" w:cs="Arial"/>
          <w:lang w:val="x-none"/>
        </w:rPr>
        <w:t xml:space="preserve"> in ne izpolnjuje pogojev za obvezno vključitev v obvezno zavarovanje tudi na kakšni drugi zavarovalni podlagi</w:t>
      </w:r>
      <w:r w:rsidR="009C0C1B" w:rsidRPr="00270DF2">
        <w:rPr>
          <w:rFonts w:ascii="Republika" w:hAnsi="Republika" w:cs="Arial"/>
        </w:rPr>
        <w:t xml:space="preserve"> (v nadaljevanju: upravičenec).</w:t>
      </w:r>
    </w:p>
    <w:p w:rsidR="0020465C" w:rsidRPr="00270DF2" w:rsidRDefault="0020465C" w:rsidP="00270DF2">
      <w:pPr>
        <w:spacing w:after="0" w:line="276" w:lineRule="auto"/>
        <w:jc w:val="both"/>
        <w:rPr>
          <w:rFonts w:ascii="Republika" w:hAnsi="Republika" w:cs="Arial"/>
          <w:b/>
        </w:rPr>
      </w:pPr>
    </w:p>
    <w:p w:rsidR="00B44C42" w:rsidRPr="00270DF2" w:rsidRDefault="00B44C42" w:rsidP="00270DF2">
      <w:pPr>
        <w:spacing w:after="0" w:line="276" w:lineRule="auto"/>
        <w:jc w:val="both"/>
        <w:rPr>
          <w:rFonts w:ascii="Republika" w:hAnsi="Republika" w:cs="Arial"/>
          <w:b/>
        </w:rPr>
      </w:pPr>
      <w:r w:rsidRPr="00270DF2">
        <w:rPr>
          <w:rFonts w:ascii="Republika" w:hAnsi="Republika" w:cs="Arial"/>
          <w:b/>
        </w:rPr>
        <w:t>KDO NI UPRAVIČEN:</w:t>
      </w:r>
      <w:r w:rsidR="00FA18B5" w:rsidRPr="00270DF2">
        <w:rPr>
          <w:rFonts w:ascii="Republika" w:hAnsi="Republika" w:cs="Arial"/>
          <w:b/>
        </w:rPr>
        <w:t xml:space="preserve"> </w:t>
      </w:r>
      <w:r w:rsidR="000775FE">
        <w:rPr>
          <w:rFonts w:ascii="Republika" w:hAnsi="Republika" w:cs="Arial"/>
          <w:bCs/>
        </w:rPr>
        <w:t>Do finančne pomoči</w:t>
      </w:r>
      <w:r w:rsidRPr="00270DF2">
        <w:rPr>
          <w:rFonts w:ascii="Republika" w:hAnsi="Republika" w:cs="Arial"/>
          <w:bCs/>
        </w:rPr>
        <w:t xml:space="preserve"> </w:t>
      </w:r>
      <w:r w:rsidRPr="00270DF2">
        <w:rPr>
          <w:rFonts w:ascii="Republika" w:hAnsi="Republika" w:cs="Arial"/>
        </w:rPr>
        <w:t>ni</w:t>
      </w:r>
      <w:r w:rsidRPr="00270DF2">
        <w:rPr>
          <w:rFonts w:ascii="Republika" w:hAnsi="Republika" w:cs="Arial"/>
          <w:bCs/>
        </w:rPr>
        <w:t xml:space="preserve"> upravičen kmet:</w:t>
      </w:r>
    </w:p>
    <w:p w:rsidR="00B44C42" w:rsidRPr="00270DF2" w:rsidRDefault="00B44C42" w:rsidP="00270DF2">
      <w:pPr>
        <w:numPr>
          <w:ilvl w:val="0"/>
          <w:numId w:val="36"/>
        </w:numPr>
        <w:spacing w:after="0" w:line="276" w:lineRule="auto"/>
        <w:contextualSpacing/>
        <w:jc w:val="both"/>
        <w:rPr>
          <w:rFonts w:ascii="Republika" w:hAnsi="Republika" w:cs="Arial"/>
          <w:bCs/>
        </w:rPr>
      </w:pPr>
      <w:r w:rsidRPr="00270DF2">
        <w:rPr>
          <w:rFonts w:ascii="Republika" w:hAnsi="Republika" w:cs="Arial"/>
          <w:bCs/>
        </w:rPr>
        <w:t>če nj</w:t>
      </w:r>
      <w:r w:rsidR="000775FE">
        <w:rPr>
          <w:rFonts w:ascii="Republika" w:hAnsi="Republika" w:cs="Arial"/>
          <w:bCs/>
        </w:rPr>
        <w:t>egov</w:t>
      </w:r>
      <w:r w:rsidRPr="00270DF2">
        <w:rPr>
          <w:rFonts w:ascii="Republika" w:hAnsi="Republika" w:cs="Arial"/>
          <w:bCs/>
        </w:rPr>
        <w:t xml:space="preserve"> KMG prevzame v upravljanje začasni upravljavec KMG-ja;</w:t>
      </w:r>
    </w:p>
    <w:p w:rsidR="00B44C42" w:rsidRPr="00270DF2" w:rsidRDefault="00B44C42" w:rsidP="00270DF2">
      <w:pPr>
        <w:numPr>
          <w:ilvl w:val="0"/>
          <w:numId w:val="36"/>
        </w:numPr>
        <w:spacing w:after="0" w:line="276" w:lineRule="auto"/>
        <w:contextualSpacing/>
        <w:jc w:val="both"/>
        <w:rPr>
          <w:rFonts w:ascii="Republika" w:hAnsi="Republika" w:cs="Arial"/>
          <w:bCs/>
        </w:rPr>
      </w:pPr>
      <w:r w:rsidRPr="00270DF2">
        <w:rPr>
          <w:rFonts w:ascii="Republika" w:hAnsi="Republika" w:cs="Arial"/>
          <w:bCs/>
        </w:rPr>
        <w:t>ki do dneva uveljavitve ZIUZEOP (11. 4. 2020) ni vpisana v RKG ali v evidenco ribičev fizičnih oseb in opravlja dejavnost gospodarskega ribolova;</w:t>
      </w:r>
    </w:p>
    <w:p w:rsidR="00B44C42" w:rsidRPr="00270DF2" w:rsidRDefault="00B44C42" w:rsidP="00270DF2">
      <w:pPr>
        <w:numPr>
          <w:ilvl w:val="0"/>
          <w:numId w:val="36"/>
        </w:numPr>
        <w:spacing w:after="0" w:line="276" w:lineRule="auto"/>
        <w:contextualSpacing/>
        <w:jc w:val="both"/>
        <w:rPr>
          <w:rFonts w:ascii="Republika" w:hAnsi="Republika" w:cs="Arial"/>
          <w:bCs/>
        </w:rPr>
      </w:pPr>
      <w:r w:rsidRPr="00270DF2">
        <w:rPr>
          <w:rFonts w:ascii="Republika" w:hAnsi="Republika" w:cs="Arial"/>
          <w:bCs/>
        </w:rPr>
        <w:t>ki ima na dan vložitve vloge neplačane zapadle davčne obveznosti.</w:t>
      </w:r>
    </w:p>
    <w:p w:rsidR="00B44C42" w:rsidRPr="00270DF2" w:rsidRDefault="00B44C42" w:rsidP="00270DF2">
      <w:pPr>
        <w:spacing w:after="0" w:line="276" w:lineRule="auto"/>
        <w:jc w:val="both"/>
        <w:rPr>
          <w:rFonts w:ascii="Republika" w:hAnsi="Republika" w:cs="Arial"/>
          <w:b/>
        </w:rPr>
      </w:pPr>
    </w:p>
    <w:p w:rsidR="0020465C" w:rsidRPr="00270DF2" w:rsidRDefault="0020465C" w:rsidP="00270DF2">
      <w:pPr>
        <w:spacing w:after="0" w:line="276" w:lineRule="auto"/>
        <w:jc w:val="both"/>
        <w:rPr>
          <w:rFonts w:ascii="Republika" w:hAnsi="Republika" w:cs="Arial"/>
          <w:b/>
        </w:rPr>
      </w:pPr>
      <w:r w:rsidRPr="00270DF2">
        <w:rPr>
          <w:rFonts w:ascii="Republika" w:hAnsi="Republika" w:cs="Arial"/>
          <w:b/>
        </w:rPr>
        <w:t>OBDOBJE:</w:t>
      </w:r>
      <w:r w:rsidR="009C0C1B" w:rsidRPr="00270DF2">
        <w:rPr>
          <w:rFonts w:ascii="Republika" w:hAnsi="Republika" w:cs="Arial"/>
          <w:b/>
        </w:rPr>
        <w:t xml:space="preserve"> </w:t>
      </w:r>
      <w:r w:rsidR="009C0C1B" w:rsidRPr="00270DF2">
        <w:rPr>
          <w:rFonts w:ascii="Republika" w:hAnsi="Republika" w:cs="Arial"/>
          <w:bCs/>
        </w:rPr>
        <w:t>Upravičenec</w:t>
      </w:r>
      <w:r w:rsidR="002A7B6F" w:rsidRPr="00270DF2">
        <w:rPr>
          <w:rFonts w:ascii="Republika" w:hAnsi="Republika" w:cs="Arial"/>
          <w:bCs/>
        </w:rPr>
        <w:t xml:space="preserve"> </w:t>
      </w:r>
      <w:r w:rsidRPr="00270DF2">
        <w:rPr>
          <w:rFonts w:ascii="Republika" w:hAnsi="Republika" w:cs="Arial"/>
          <w:bCs/>
        </w:rPr>
        <w:t>je upravičen do finančne pomoči za čas trajanja nezmožnosti za delo v obdobju od 13. marca 2020 do 31. maja 2020. Če do 15. maja 2020 epidemija ni preklicana, se rok izteka ukrepa podaljša za 30 dni.</w:t>
      </w:r>
    </w:p>
    <w:p w:rsidR="0020465C" w:rsidRPr="00270DF2" w:rsidRDefault="0020465C" w:rsidP="00270DF2">
      <w:pPr>
        <w:spacing w:after="0" w:line="276" w:lineRule="auto"/>
        <w:jc w:val="both"/>
        <w:rPr>
          <w:rFonts w:ascii="Republika" w:hAnsi="Republika" w:cs="Arial"/>
          <w:b/>
        </w:rPr>
      </w:pPr>
    </w:p>
    <w:p w:rsidR="0020465C" w:rsidRPr="00270DF2" w:rsidRDefault="0020465C" w:rsidP="00270DF2">
      <w:pPr>
        <w:spacing w:after="0" w:line="276" w:lineRule="auto"/>
        <w:jc w:val="both"/>
        <w:rPr>
          <w:rFonts w:ascii="Republika" w:hAnsi="Republika" w:cs="Arial"/>
          <w:b/>
        </w:rPr>
      </w:pPr>
      <w:r w:rsidRPr="00270DF2">
        <w:rPr>
          <w:rFonts w:ascii="Republika" w:hAnsi="Republika" w:cs="Arial"/>
          <w:b/>
        </w:rPr>
        <w:t>VIŠINA:</w:t>
      </w:r>
      <w:r w:rsidR="009C0C1B" w:rsidRPr="00270DF2">
        <w:rPr>
          <w:rFonts w:ascii="Republika" w:hAnsi="Republika" w:cs="Arial"/>
          <w:b/>
        </w:rPr>
        <w:t xml:space="preserve"> </w:t>
      </w:r>
      <w:r w:rsidRPr="00270DF2">
        <w:rPr>
          <w:rFonts w:ascii="Republika" w:hAnsi="Republika" w:cs="Arial"/>
          <w:bCs/>
        </w:rPr>
        <w:t xml:space="preserve">Višina finančne pomoči na mesec </w:t>
      </w:r>
      <w:r w:rsidR="009C0C1B" w:rsidRPr="00270DF2">
        <w:rPr>
          <w:rFonts w:ascii="Republika" w:hAnsi="Republika" w:cs="Arial"/>
          <w:bCs/>
        </w:rPr>
        <w:t xml:space="preserve">je </w:t>
      </w:r>
      <w:r w:rsidRPr="00270DF2">
        <w:rPr>
          <w:rFonts w:ascii="Republika" w:hAnsi="Republika" w:cs="Arial"/>
          <w:bCs/>
        </w:rPr>
        <w:t>enaka dejanskemu strošku v zvezi z nadomestitvijo dela na kmetiji, vendar ne več kot 80 % minimalne plače za delo s polnim delovnim časom.</w:t>
      </w:r>
    </w:p>
    <w:p w:rsidR="0020465C" w:rsidRPr="00270DF2" w:rsidRDefault="0020465C" w:rsidP="00270DF2">
      <w:pPr>
        <w:spacing w:after="0" w:line="276" w:lineRule="auto"/>
        <w:jc w:val="both"/>
        <w:rPr>
          <w:rFonts w:ascii="Republika" w:hAnsi="Republika" w:cs="Arial"/>
          <w:b/>
        </w:rPr>
      </w:pPr>
    </w:p>
    <w:p w:rsidR="00492150" w:rsidRPr="00492150" w:rsidRDefault="0020465C" w:rsidP="00270DF2">
      <w:pPr>
        <w:spacing w:after="0" w:line="276" w:lineRule="auto"/>
        <w:jc w:val="both"/>
        <w:rPr>
          <w:rFonts w:ascii="Republika" w:hAnsi="Republika" w:cs="Arial"/>
          <w:bCs/>
        </w:rPr>
      </w:pPr>
      <w:r w:rsidRPr="00270DF2">
        <w:rPr>
          <w:rFonts w:ascii="Republika" w:hAnsi="Republika" w:cs="Arial"/>
          <w:b/>
        </w:rPr>
        <w:t>POSTOPEK:</w:t>
      </w:r>
      <w:r w:rsidR="00B44C42" w:rsidRPr="00270DF2">
        <w:rPr>
          <w:rFonts w:ascii="Republika" w:hAnsi="Republika" w:cs="Arial"/>
          <w:b/>
        </w:rPr>
        <w:t xml:space="preserve"> </w:t>
      </w:r>
      <w:r w:rsidRPr="00270DF2">
        <w:rPr>
          <w:rFonts w:ascii="Republika" w:hAnsi="Republika" w:cs="Arial"/>
          <w:bCs/>
          <w:u w:val="single"/>
        </w:rPr>
        <w:t>Vlog</w:t>
      </w:r>
      <w:r w:rsidR="00B44C42" w:rsidRPr="00270DF2">
        <w:rPr>
          <w:rFonts w:ascii="Republika" w:hAnsi="Republika" w:cs="Arial"/>
          <w:bCs/>
          <w:u w:val="single"/>
        </w:rPr>
        <w:t>o</w:t>
      </w:r>
      <w:r w:rsidR="00B44C42" w:rsidRPr="00270DF2">
        <w:rPr>
          <w:rFonts w:ascii="Republika" w:hAnsi="Republika" w:cs="Arial"/>
          <w:u w:val="single"/>
          <w:lang w:val="x-none"/>
        </w:rPr>
        <w:t xml:space="preserve"> z dokazili</w:t>
      </w:r>
      <w:r w:rsidR="00B44C42" w:rsidRPr="00270DF2">
        <w:rPr>
          <w:rFonts w:ascii="Republika" w:hAnsi="Republika" w:cs="Arial"/>
          <w:lang w:val="x-none"/>
        </w:rPr>
        <w:t xml:space="preserve"> </w:t>
      </w:r>
      <w:r w:rsidR="00492150">
        <w:rPr>
          <w:rFonts w:ascii="Republika" w:hAnsi="Republika" w:cs="Arial"/>
          <w:bCs/>
        </w:rPr>
        <w:t>je treba</w:t>
      </w:r>
      <w:r w:rsidR="00B44C42" w:rsidRPr="00270DF2">
        <w:rPr>
          <w:rFonts w:ascii="Republika" w:hAnsi="Republika" w:cs="Arial"/>
          <w:bCs/>
        </w:rPr>
        <w:t xml:space="preserve"> </w:t>
      </w:r>
      <w:r w:rsidR="00B44C42" w:rsidRPr="00270DF2">
        <w:rPr>
          <w:rFonts w:ascii="Republika" w:hAnsi="Republika" w:cs="Arial"/>
          <w:b/>
          <w:bCs/>
          <w:lang w:val="x-none"/>
        </w:rPr>
        <w:t>v enem mesecu od razglasitve konca epidemije</w:t>
      </w:r>
      <w:r w:rsidR="00B44C42" w:rsidRPr="00270DF2">
        <w:rPr>
          <w:rFonts w:ascii="Republika" w:hAnsi="Republika" w:cs="Arial"/>
          <w:lang w:val="x-none"/>
        </w:rPr>
        <w:t xml:space="preserve"> </w:t>
      </w:r>
      <w:r w:rsidRPr="00270DF2">
        <w:rPr>
          <w:rFonts w:ascii="Republika" w:hAnsi="Republika" w:cs="Arial"/>
          <w:bCs/>
        </w:rPr>
        <w:t>vloži</w:t>
      </w:r>
      <w:r w:rsidR="00B44C42" w:rsidRPr="00270DF2">
        <w:rPr>
          <w:rFonts w:ascii="Republika" w:hAnsi="Republika" w:cs="Arial"/>
          <w:bCs/>
        </w:rPr>
        <w:t>ti</w:t>
      </w:r>
      <w:r w:rsidRPr="00270DF2">
        <w:rPr>
          <w:rFonts w:ascii="Republika" w:hAnsi="Republika" w:cs="Arial"/>
          <w:bCs/>
        </w:rPr>
        <w:t xml:space="preserve"> na </w:t>
      </w:r>
      <w:r w:rsidR="00B44C42" w:rsidRPr="00270DF2">
        <w:rPr>
          <w:rFonts w:ascii="Republika" w:hAnsi="Republika" w:cs="Arial"/>
          <w:bCs/>
        </w:rPr>
        <w:t xml:space="preserve">naslov </w:t>
      </w:r>
      <w:r w:rsidRPr="00270DF2">
        <w:rPr>
          <w:rFonts w:ascii="Republika" w:hAnsi="Republika" w:cs="Arial"/>
          <w:b/>
          <w:bCs/>
        </w:rPr>
        <w:t>Agencij</w:t>
      </w:r>
      <w:r w:rsidR="00B44C42" w:rsidRPr="00270DF2">
        <w:rPr>
          <w:rFonts w:ascii="Republika" w:hAnsi="Republika" w:cs="Arial"/>
          <w:b/>
          <w:bCs/>
        </w:rPr>
        <w:t>e</w:t>
      </w:r>
      <w:r w:rsidRPr="00270DF2">
        <w:rPr>
          <w:rFonts w:ascii="Republika" w:hAnsi="Republika" w:cs="Arial"/>
          <w:b/>
          <w:bCs/>
        </w:rPr>
        <w:t xml:space="preserve"> Republike Slovenije za kmetijske trge in razvoj podeželja</w:t>
      </w:r>
      <w:r w:rsidRPr="00270DF2">
        <w:rPr>
          <w:rFonts w:ascii="Republika" w:hAnsi="Republika" w:cs="Arial"/>
          <w:bCs/>
        </w:rPr>
        <w:t>, Dunajska cesta 160, 1000 Ljubljana.</w:t>
      </w:r>
      <w:r w:rsidR="00FA18B5" w:rsidRPr="00270DF2">
        <w:rPr>
          <w:rFonts w:ascii="Republika" w:hAnsi="Republika" w:cs="Arial"/>
          <w:bCs/>
        </w:rPr>
        <w:t xml:space="preserve"> </w:t>
      </w:r>
      <w:r w:rsidRPr="00270DF2">
        <w:rPr>
          <w:rFonts w:ascii="Republika" w:hAnsi="Republika" w:cs="Arial"/>
          <w:b/>
          <w:bCs/>
        </w:rPr>
        <w:t>Obrazec</w:t>
      </w:r>
      <w:r w:rsidRPr="00270DF2">
        <w:rPr>
          <w:rFonts w:ascii="Republika" w:hAnsi="Republika" w:cs="Arial"/>
        </w:rPr>
        <w:t xml:space="preserve"> </w:t>
      </w:r>
      <w:r w:rsidRPr="00270DF2">
        <w:rPr>
          <w:rFonts w:ascii="Republika" w:hAnsi="Republika" w:cs="Arial"/>
          <w:bCs/>
        </w:rPr>
        <w:t>za uveljavljanje</w:t>
      </w:r>
      <w:r w:rsidR="000B5EE7">
        <w:rPr>
          <w:rFonts w:ascii="Republika" w:hAnsi="Republika" w:cs="Arial"/>
          <w:bCs/>
        </w:rPr>
        <w:t xml:space="preserve"> finančne pomoči bo</w:t>
      </w:r>
      <w:r w:rsidR="00492150">
        <w:rPr>
          <w:rFonts w:ascii="Republika" w:hAnsi="Republika" w:cs="Arial"/>
          <w:bCs/>
        </w:rPr>
        <w:t xml:space="preserve"> dostopen na</w:t>
      </w:r>
      <w:r w:rsidR="00B44C42" w:rsidRPr="00270DF2">
        <w:rPr>
          <w:rFonts w:ascii="Republika" w:hAnsi="Republika" w:cs="Arial"/>
          <w:bCs/>
        </w:rPr>
        <w:t xml:space="preserve"> povezavi</w:t>
      </w:r>
      <w:r w:rsidRPr="00270DF2">
        <w:rPr>
          <w:rFonts w:ascii="Republika" w:hAnsi="Republika" w:cs="Arial"/>
          <w:bCs/>
        </w:rPr>
        <w:t>:</w:t>
      </w:r>
    </w:p>
    <w:p w:rsidR="00FA18B5" w:rsidRPr="00C700B7" w:rsidRDefault="000B5EE7" w:rsidP="00492150">
      <w:pPr>
        <w:spacing w:after="0" w:line="276" w:lineRule="auto"/>
        <w:jc w:val="both"/>
        <w:rPr>
          <w:rFonts w:ascii="Republika" w:hAnsi="Republika" w:cs="Arial"/>
          <w:i/>
          <w:u w:val="single"/>
        </w:rPr>
      </w:pPr>
      <w:hyperlink r:id="rId7" w:history="1">
        <w:r w:rsidR="0020465C" w:rsidRPr="00C700B7">
          <w:rPr>
            <w:rFonts w:ascii="Republika" w:hAnsi="Republika" w:cs="Arial"/>
            <w:i/>
            <w:u w:val="single"/>
          </w:rPr>
          <w:t>https://www.gov.si/zbirke/storitve/uveljavljanje-financne-pomoci-zaradi-epidemije-covid-19-nezmoznost-za-delo/</w:t>
        </w:r>
      </w:hyperlink>
      <w:bookmarkStart w:id="1" w:name="_GoBack"/>
      <w:bookmarkEnd w:id="1"/>
    </w:p>
    <w:p w:rsidR="00F25A70" w:rsidRDefault="00F25A70" w:rsidP="00270DF2">
      <w:pPr>
        <w:pStyle w:val="lennaslov"/>
        <w:spacing w:line="276" w:lineRule="auto"/>
        <w:rPr>
          <w:rFonts w:ascii="Republika" w:eastAsia="Arial" w:hAnsi="Republika" w:cs="Arial"/>
          <w:color w:val="0000CC"/>
          <w:lang w:val="sl-SI"/>
        </w:rPr>
      </w:pPr>
    </w:p>
    <w:p w:rsidR="00F25A70" w:rsidRDefault="00F25A70" w:rsidP="00270DF2">
      <w:pPr>
        <w:pStyle w:val="lennaslov"/>
        <w:spacing w:line="276" w:lineRule="auto"/>
        <w:rPr>
          <w:rFonts w:ascii="Republika" w:eastAsia="Arial" w:hAnsi="Republika" w:cs="Arial"/>
          <w:color w:val="0000CC"/>
          <w:lang w:val="sl-SI"/>
        </w:rPr>
      </w:pPr>
    </w:p>
    <w:p w:rsidR="008C17B5" w:rsidRPr="00492150" w:rsidRDefault="008C17B5" w:rsidP="00270DF2">
      <w:pPr>
        <w:pStyle w:val="lennaslov"/>
        <w:spacing w:line="276" w:lineRule="auto"/>
        <w:rPr>
          <w:rFonts w:ascii="Republika" w:eastAsia="Arial" w:hAnsi="Republika" w:cs="Arial"/>
          <w:color w:val="0000CC"/>
          <w:lang w:val="sl-SI"/>
        </w:rPr>
      </w:pPr>
      <w:r w:rsidRPr="00F25A70">
        <w:rPr>
          <w:rFonts w:ascii="Republika" w:eastAsia="Arial" w:hAnsi="Republika" w:cs="Arial"/>
          <w:color w:val="0000CC"/>
          <w:highlight w:val="lightGray"/>
          <w:lang w:val="sl-SI"/>
        </w:rPr>
        <w:t>FINANČNO NADOMESTILO ZARADI IZPADA DOHODKA (74. člen)</w:t>
      </w:r>
    </w:p>
    <w:p w:rsidR="00D05CBB" w:rsidRDefault="00D05CBB" w:rsidP="00270DF2">
      <w:pPr>
        <w:autoSpaceDE w:val="0"/>
        <w:autoSpaceDN w:val="0"/>
        <w:adjustRightInd w:val="0"/>
        <w:spacing w:after="0" w:line="276" w:lineRule="auto"/>
        <w:jc w:val="both"/>
        <w:rPr>
          <w:rFonts w:ascii="Republika" w:hAnsi="Republika" w:cs="Arial"/>
          <w:b/>
          <w:bCs/>
          <w:color w:val="0000CC"/>
        </w:rPr>
      </w:pPr>
    </w:p>
    <w:p w:rsidR="00D7272B" w:rsidRPr="00B14776" w:rsidRDefault="00D7272B" w:rsidP="00270DF2">
      <w:pPr>
        <w:autoSpaceDE w:val="0"/>
        <w:autoSpaceDN w:val="0"/>
        <w:adjustRightInd w:val="0"/>
        <w:spacing w:after="0" w:line="276" w:lineRule="auto"/>
        <w:jc w:val="both"/>
        <w:rPr>
          <w:rFonts w:ascii="Republika" w:hAnsi="Republika" w:cs="Arial"/>
          <w:b/>
          <w:bCs/>
          <w:color w:val="0000CC"/>
        </w:rPr>
      </w:pPr>
      <w:r w:rsidRPr="00B14776">
        <w:rPr>
          <w:rFonts w:ascii="Republika" w:hAnsi="Republika" w:cs="Arial"/>
          <w:b/>
          <w:bCs/>
          <w:color w:val="0000CC"/>
        </w:rPr>
        <w:t>A)</w:t>
      </w:r>
      <w:r w:rsidR="00B14776" w:rsidRPr="00B14776">
        <w:rPr>
          <w:rFonts w:ascii="Republika" w:hAnsi="Republika" w:cs="Arial"/>
          <w:b/>
          <w:bCs/>
          <w:color w:val="0000CC"/>
        </w:rPr>
        <w:t xml:space="preserve"> PRIREJA GOVEJEGA MESA</w:t>
      </w:r>
    </w:p>
    <w:p w:rsidR="008C17B5" w:rsidRPr="00270DF2" w:rsidRDefault="00D7272B" w:rsidP="00270DF2">
      <w:pPr>
        <w:autoSpaceDE w:val="0"/>
        <w:autoSpaceDN w:val="0"/>
        <w:adjustRightInd w:val="0"/>
        <w:spacing w:after="0" w:line="276" w:lineRule="auto"/>
        <w:jc w:val="both"/>
        <w:rPr>
          <w:rFonts w:ascii="Republika" w:hAnsi="Republika" w:cs="Arial"/>
        </w:rPr>
      </w:pPr>
      <w:r w:rsidRPr="00270DF2">
        <w:rPr>
          <w:rFonts w:ascii="Republika" w:hAnsi="Republika" w:cs="Arial"/>
          <w:b/>
          <w:bCs/>
        </w:rPr>
        <w:t>PRAVNA PODLAGA:</w:t>
      </w:r>
      <w:r w:rsidRPr="00270DF2">
        <w:rPr>
          <w:rFonts w:ascii="Republika" w:hAnsi="Republika" w:cs="Arial"/>
        </w:rPr>
        <w:t xml:space="preserve"> </w:t>
      </w:r>
      <w:r w:rsidR="008C17B5" w:rsidRPr="00270DF2">
        <w:rPr>
          <w:rFonts w:ascii="Republika" w:hAnsi="Republika" w:cs="Arial"/>
        </w:rPr>
        <w:t>Odlok o finančnem  nadomestilu zaradi izpada dohodka v prireji govejega mesa zaradi epidemije COVID-19 (Uradni list RS, št. 61/2020, v nadaljevanju: odlok)</w:t>
      </w:r>
      <w:r w:rsidR="001D4E7C">
        <w:rPr>
          <w:rFonts w:ascii="Republika" w:hAnsi="Republika" w:cs="Arial"/>
        </w:rPr>
        <w:t>.</w:t>
      </w:r>
    </w:p>
    <w:p w:rsidR="008C17B5" w:rsidRPr="00270DF2" w:rsidRDefault="008C17B5" w:rsidP="00270DF2">
      <w:pPr>
        <w:autoSpaceDE w:val="0"/>
        <w:autoSpaceDN w:val="0"/>
        <w:adjustRightInd w:val="0"/>
        <w:spacing w:after="0" w:line="276" w:lineRule="auto"/>
        <w:jc w:val="both"/>
        <w:rPr>
          <w:rFonts w:ascii="Republika" w:hAnsi="Republika" w:cs="Arial"/>
          <w:b/>
          <w:bCs/>
          <w:u w:val="single"/>
        </w:rPr>
      </w:pPr>
    </w:p>
    <w:p w:rsidR="00D7272B" w:rsidRPr="00270DF2" w:rsidRDefault="00D7272B"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KAJ:</w:t>
      </w:r>
      <w:r w:rsidRPr="00270DF2">
        <w:rPr>
          <w:rFonts w:ascii="Republika" w:hAnsi="Republika" w:cs="Arial"/>
        </w:rPr>
        <w:t xml:space="preserve"> Finančno  nadomestilu zaradi izpada dohodka v prireji govejega mesa.</w:t>
      </w:r>
    </w:p>
    <w:p w:rsidR="00D7272B" w:rsidRPr="00270DF2" w:rsidRDefault="00D7272B" w:rsidP="00270DF2">
      <w:pPr>
        <w:autoSpaceDE w:val="0"/>
        <w:autoSpaceDN w:val="0"/>
        <w:adjustRightInd w:val="0"/>
        <w:spacing w:after="0" w:line="276" w:lineRule="auto"/>
        <w:jc w:val="both"/>
        <w:rPr>
          <w:rFonts w:ascii="Republika" w:hAnsi="Republika" w:cs="Arial"/>
          <w:b/>
          <w:bCs/>
        </w:rPr>
      </w:pPr>
    </w:p>
    <w:p w:rsidR="00AA7EC6" w:rsidRPr="00270DF2" w:rsidRDefault="00AA7EC6"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KDO</w:t>
      </w:r>
      <w:r w:rsidR="00155DBA" w:rsidRPr="00270DF2">
        <w:rPr>
          <w:rFonts w:ascii="Republika" w:hAnsi="Republika" w:cs="Arial"/>
          <w:b/>
          <w:bCs/>
        </w:rPr>
        <w:t>:</w:t>
      </w:r>
      <w:r w:rsidR="00D7272B" w:rsidRPr="00270DF2">
        <w:rPr>
          <w:rFonts w:ascii="Republika" w:hAnsi="Republika" w:cs="Arial"/>
          <w:b/>
          <w:bCs/>
        </w:rPr>
        <w:t xml:space="preserve"> </w:t>
      </w:r>
      <w:r w:rsidR="00D7272B" w:rsidRPr="00270DF2">
        <w:rPr>
          <w:rFonts w:ascii="Republika" w:hAnsi="Republika" w:cs="Arial"/>
        </w:rPr>
        <w:t>Vlagatelj je n</w:t>
      </w:r>
      <w:r w:rsidRPr="00270DF2">
        <w:rPr>
          <w:rFonts w:ascii="Republika" w:hAnsi="Republika" w:cs="Arial"/>
        </w:rPr>
        <w:t>osil</w:t>
      </w:r>
      <w:r w:rsidR="00D7272B" w:rsidRPr="00270DF2">
        <w:rPr>
          <w:rFonts w:ascii="Republika" w:hAnsi="Republika" w:cs="Arial"/>
        </w:rPr>
        <w:t>e</w:t>
      </w:r>
      <w:r w:rsidRPr="00270DF2">
        <w:rPr>
          <w:rFonts w:ascii="Republika" w:hAnsi="Republika" w:cs="Arial"/>
        </w:rPr>
        <w:t xml:space="preserve">c </w:t>
      </w:r>
      <w:r w:rsidR="00826010" w:rsidRPr="00270DF2">
        <w:rPr>
          <w:rFonts w:ascii="Republika" w:hAnsi="Republika" w:cs="Arial"/>
        </w:rPr>
        <w:t>KMG</w:t>
      </w:r>
      <w:r w:rsidR="007A03BB" w:rsidRPr="00270DF2">
        <w:rPr>
          <w:rFonts w:ascii="Republika" w:hAnsi="Republika" w:cs="Arial"/>
        </w:rPr>
        <w:t>, ki redi govedo</w:t>
      </w:r>
      <w:r w:rsidR="00E10350" w:rsidRPr="00270DF2">
        <w:rPr>
          <w:rFonts w:ascii="Republika" w:hAnsi="Republika" w:cs="Arial"/>
        </w:rPr>
        <w:t xml:space="preserve"> in</w:t>
      </w:r>
      <w:r w:rsidRPr="00270DF2">
        <w:rPr>
          <w:rFonts w:ascii="Republika" w:hAnsi="Republika" w:cs="Arial"/>
        </w:rPr>
        <w:t xml:space="preserve"> ga</w:t>
      </w:r>
      <w:r w:rsidR="00D7272B" w:rsidRPr="00270DF2">
        <w:rPr>
          <w:rFonts w:ascii="Republika" w:hAnsi="Republika" w:cs="Arial"/>
        </w:rPr>
        <w:t xml:space="preserve"> je</w:t>
      </w:r>
      <w:r w:rsidRPr="00270DF2">
        <w:rPr>
          <w:rFonts w:ascii="Republika" w:hAnsi="Republika" w:cs="Arial"/>
        </w:rPr>
        <w:t xml:space="preserve"> dal v zakol, odpremo ali izvoz</w:t>
      </w:r>
      <w:r w:rsidR="002D1687" w:rsidRPr="00270DF2">
        <w:rPr>
          <w:rFonts w:ascii="Republika" w:hAnsi="Republika" w:cs="Arial"/>
        </w:rPr>
        <w:t xml:space="preserve"> (v nadaljevanju: zakol)</w:t>
      </w:r>
      <w:r w:rsidRPr="00270DF2">
        <w:rPr>
          <w:rFonts w:ascii="Republika" w:hAnsi="Republika" w:cs="Arial"/>
        </w:rPr>
        <w:t xml:space="preserve"> v obdobju od 13</w:t>
      </w:r>
      <w:r w:rsidR="00E10350" w:rsidRPr="00270DF2">
        <w:rPr>
          <w:rFonts w:ascii="Republika" w:hAnsi="Republika" w:cs="Arial"/>
        </w:rPr>
        <w:t>. marca 2020 do 31. maja 2020</w:t>
      </w:r>
      <w:r w:rsidRPr="00270DF2">
        <w:rPr>
          <w:rFonts w:ascii="Republika" w:hAnsi="Republika" w:cs="Arial"/>
        </w:rPr>
        <w:t>.</w:t>
      </w:r>
    </w:p>
    <w:p w:rsidR="00B81F26" w:rsidRPr="00270DF2" w:rsidRDefault="00B81F26" w:rsidP="00270DF2">
      <w:pPr>
        <w:pBdr>
          <w:top w:val="nil"/>
          <w:left w:val="nil"/>
          <w:bottom w:val="nil"/>
          <w:right w:val="nil"/>
          <w:between w:val="nil"/>
        </w:pBdr>
        <w:spacing w:after="0" w:line="276" w:lineRule="auto"/>
        <w:jc w:val="both"/>
        <w:rPr>
          <w:rFonts w:ascii="Republika" w:hAnsi="Republika" w:cs="Arial"/>
        </w:rPr>
      </w:pPr>
    </w:p>
    <w:p w:rsidR="007A03BB" w:rsidRPr="00270DF2" w:rsidRDefault="00AA7EC6" w:rsidP="00270DF2">
      <w:pPr>
        <w:autoSpaceDE w:val="0"/>
        <w:autoSpaceDN w:val="0"/>
        <w:adjustRightInd w:val="0"/>
        <w:spacing w:after="0" w:line="276" w:lineRule="auto"/>
        <w:jc w:val="both"/>
        <w:rPr>
          <w:rFonts w:ascii="Republika" w:hAnsi="Republika" w:cs="Arial"/>
          <w:bCs/>
        </w:rPr>
      </w:pPr>
      <w:r w:rsidRPr="00270DF2">
        <w:rPr>
          <w:rFonts w:ascii="Republika" w:hAnsi="Republika" w:cs="Arial"/>
          <w:b/>
          <w:bCs/>
        </w:rPr>
        <w:t>POGOJI</w:t>
      </w:r>
      <w:r w:rsidR="00155DBA" w:rsidRPr="00270DF2">
        <w:rPr>
          <w:rFonts w:ascii="Republika" w:hAnsi="Republika" w:cs="Arial"/>
          <w:b/>
          <w:bCs/>
        </w:rPr>
        <w:t>:</w:t>
      </w:r>
      <w:r w:rsidR="00C36336" w:rsidRPr="00270DF2">
        <w:rPr>
          <w:rFonts w:ascii="Republika" w:hAnsi="Republika" w:cs="Arial"/>
          <w:b/>
          <w:bCs/>
        </w:rPr>
        <w:t xml:space="preserve"> </w:t>
      </w:r>
      <w:r w:rsidR="00E10350" w:rsidRPr="00270DF2">
        <w:rPr>
          <w:rFonts w:ascii="Republika" w:hAnsi="Republika" w:cs="Arial"/>
          <w:bCs/>
        </w:rPr>
        <w:t xml:space="preserve">Upravičenec do finančnega nadomestila </w:t>
      </w:r>
      <w:r w:rsidR="00D7272B" w:rsidRPr="00270DF2">
        <w:rPr>
          <w:rFonts w:ascii="Republika" w:hAnsi="Republika" w:cs="Arial"/>
          <w:bCs/>
        </w:rPr>
        <w:t>je vlagatelj</w:t>
      </w:r>
      <w:r w:rsidR="007A03BB" w:rsidRPr="00270DF2">
        <w:rPr>
          <w:rFonts w:ascii="Republika" w:hAnsi="Republika" w:cs="Arial"/>
          <w:bCs/>
        </w:rPr>
        <w:t>, ki:</w:t>
      </w:r>
    </w:p>
    <w:p w:rsidR="00AA7EC6" w:rsidRPr="00270DF2" w:rsidRDefault="002D22ED" w:rsidP="00270DF2">
      <w:pPr>
        <w:pStyle w:val="Odstavekseznama"/>
        <w:numPr>
          <w:ilvl w:val="0"/>
          <w:numId w:val="2"/>
        </w:numPr>
        <w:autoSpaceDE w:val="0"/>
        <w:autoSpaceDN w:val="0"/>
        <w:adjustRightInd w:val="0"/>
        <w:spacing w:after="0" w:line="276" w:lineRule="auto"/>
        <w:jc w:val="both"/>
        <w:rPr>
          <w:rFonts w:ascii="Republika" w:hAnsi="Republika" w:cs="Arial"/>
          <w:bCs/>
        </w:rPr>
      </w:pPr>
      <w:r w:rsidRPr="00270DF2">
        <w:rPr>
          <w:rFonts w:ascii="Republika" w:hAnsi="Republika" w:cs="Arial"/>
          <w:bCs/>
        </w:rPr>
        <w:lastRenderedPageBreak/>
        <w:t>je oddal</w:t>
      </w:r>
      <w:r w:rsidR="00AA7EC6" w:rsidRPr="00270DF2">
        <w:rPr>
          <w:rFonts w:ascii="Republika" w:hAnsi="Republika" w:cs="Arial"/>
          <w:bCs/>
        </w:rPr>
        <w:t xml:space="preserve"> zbirno vlogo za leto 2019;</w:t>
      </w:r>
    </w:p>
    <w:p w:rsidR="00AA7EC6" w:rsidRPr="00270DF2" w:rsidRDefault="00AA7EC6" w:rsidP="00270DF2">
      <w:pPr>
        <w:pStyle w:val="Odstavekseznama"/>
        <w:numPr>
          <w:ilvl w:val="0"/>
          <w:numId w:val="2"/>
        </w:numPr>
        <w:spacing w:after="0" w:line="276" w:lineRule="auto"/>
        <w:jc w:val="both"/>
        <w:rPr>
          <w:rFonts w:ascii="Republika" w:hAnsi="Republika" w:cs="Arial"/>
          <w:bCs/>
        </w:rPr>
      </w:pPr>
      <w:r w:rsidRPr="00270DF2">
        <w:rPr>
          <w:rFonts w:ascii="Republika" w:hAnsi="Republika" w:cs="Arial"/>
          <w:bCs/>
        </w:rPr>
        <w:t>je v obdobju od 13. marca 2020 do 31. maja 2020 dal v zakol</w:t>
      </w:r>
      <w:r w:rsidR="002D1687" w:rsidRPr="00270DF2">
        <w:rPr>
          <w:rFonts w:ascii="Republika" w:hAnsi="Republika" w:cs="Arial"/>
          <w:bCs/>
        </w:rPr>
        <w:t xml:space="preserve"> </w:t>
      </w:r>
      <w:r w:rsidRPr="00270DF2">
        <w:rPr>
          <w:rFonts w:ascii="Republika" w:hAnsi="Republika" w:cs="Arial"/>
          <w:bCs/>
        </w:rPr>
        <w:t>govedo</w:t>
      </w:r>
      <w:r w:rsidR="00826010" w:rsidRPr="00270DF2">
        <w:rPr>
          <w:rFonts w:ascii="Republika" w:hAnsi="Republika" w:cs="Arial"/>
          <w:bCs/>
        </w:rPr>
        <w:t>,</w:t>
      </w:r>
      <w:r w:rsidRPr="00270DF2">
        <w:rPr>
          <w:rFonts w:ascii="Republika" w:hAnsi="Republika" w:cs="Arial"/>
          <w:bCs/>
        </w:rPr>
        <w:t xml:space="preserve"> starejše od 1 leta, ki ga je pred tem imel v reji vsaj šest mesecev</w:t>
      </w:r>
      <w:r w:rsidR="00826010" w:rsidRPr="00270DF2">
        <w:rPr>
          <w:rFonts w:ascii="Republika" w:hAnsi="Republika" w:cs="Arial"/>
          <w:bCs/>
        </w:rPr>
        <w:t xml:space="preserve"> (v nadaljevanju: govedo)</w:t>
      </w:r>
      <w:r w:rsidRPr="00270DF2">
        <w:rPr>
          <w:rFonts w:ascii="Republika" w:hAnsi="Republika" w:cs="Arial"/>
          <w:bCs/>
        </w:rPr>
        <w:t>;</w:t>
      </w:r>
    </w:p>
    <w:p w:rsidR="00AA7EC6" w:rsidRPr="00270DF2" w:rsidRDefault="00AA7EC6" w:rsidP="00270DF2">
      <w:pPr>
        <w:pStyle w:val="Odstavekseznama"/>
        <w:numPr>
          <w:ilvl w:val="0"/>
          <w:numId w:val="2"/>
        </w:numPr>
        <w:pBdr>
          <w:left w:val="none" w:sz="0" w:space="11" w:color="000000"/>
        </w:pBdr>
        <w:spacing w:after="0" w:line="276" w:lineRule="auto"/>
        <w:jc w:val="both"/>
        <w:rPr>
          <w:rFonts w:ascii="Republika" w:hAnsi="Republika" w:cs="Arial"/>
          <w:bCs/>
        </w:rPr>
      </w:pPr>
      <w:r w:rsidRPr="00270DF2">
        <w:rPr>
          <w:rFonts w:ascii="Republika" w:hAnsi="Republika" w:cs="Arial"/>
          <w:bCs/>
        </w:rPr>
        <w:t>za govedo jav</w:t>
      </w:r>
      <w:r w:rsidR="00826010" w:rsidRPr="00270DF2">
        <w:rPr>
          <w:rFonts w:ascii="Republika" w:hAnsi="Republika" w:cs="Arial"/>
          <w:bCs/>
        </w:rPr>
        <w:t>i</w:t>
      </w:r>
      <w:r w:rsidRPr="00270DF2">
        <w:rPr>
          <w:rFonts w:ascii="Republika" w:hAnsi="Republika" w:cs="Arial"/>
          <w:bCs/>
        </w:rPr>
        <w:t xml:space="preserve"> odhod</w:t>
      </w:r>
      <w:r w:rsidR="00826010" w:rsidRPr="00270DF2">
        <w:rPr>
          <w:rFonts w:ascii="Republika" w:hAnsi="Republika" w:cs="Arial"/>
          <w:bCs/>
        </w:rPr>
        <w:t>e</w:t>
      </w:r>
      <w:r w:rsidRPr="00270DF2">
        <w:rPr>
          <w:rFonts w:ascii="Republika" w:hAnsi="Republika" w:cs="Arial"/>
          <w:bCs/>
        </w:rPr>
        <w:t xml:space="preserve"> iz </w:t>
      </w:r>
      <w:r w:rsidR="002D22ED" w:rsidRPr="00270DF2">
        <w:rPr>
          <w:rFonts w:ascii="Republika" w:hAnsi="Republika" w:cs="Arial"/>
          <w:bCs/>
        </w:rPr>
        <w:t>K</w:t>
      </w:r>
      <w:r w:rsidR="00826010" w:rsidRPr="00270DF2">
        <w:rPr>
          <w:rFonts w:ascii="Republika" w:hAnsi="Republika" w:cs="Arial"/>
          <w:bCs/>
        </w:rPr>
        <w:t>M</w:t>
      </w:r>
      <w:r w:rsidR="002D22ED" w:rsidRPr="00270DF2">
        <w:rPr>
          <w:rFonts w:ascii="Republika" w:hAnsi="Republika" w:cs="Arial"/>
          <w:bCs/>
        </w:rPr>
        <w:t>G</w:t>
      </w:r>
      <w:r w:rsidRPr="00270DF2">
        <w:rPr>
          <w:rFonts w:ascii="Republika" w:hAnsi="Republika" w:cs="Arial"/>
          <w:bCs/>
        </w:rPr>
        <w:t xml:space="preserve"> in prihod</w:t>
      </w:r>
      <w:r w:rsidR="00826010" w:rsidRPr="00270DF2">
        <w:rPr>
          <w:rFonts w:ascii="Republika" w:hAnsi="Republika" w:cs="Arial"/>
          <w:bCs/>
        </w:rPr>
        <w:t>e</w:t>
      </w:r>
      <w:r w:rsidRPr="00270DF2">
        <w:rPr>
          <w:rFonts w:ascii="Republika" w:hAnsi="Republika" w:cs="Arial"/>
          <w:bCs/>
        </w:rPr>
        <w:t xml:space="preserve"> v klavnico v </w:t>
      </w:r>
      <w:r w:rsidR="002D22ED" w:rsidRPr="00270DF2">
        <w:rPr>
          <w:rFonts w:ascii="Republika" w:hAnsi="Republika" w:cs="Arial"/>
          <w:bCs/>
        </w:rPr>
        <w:t>CRG</w:t>
      </w:r>
      <w:r w:rsidRPr="00270DF2">
        <w:rPr>
          <w:rFonts w:ascii="Republika" w:hAnsi="Republika" w:cs="Arial"/>
          <w:bCs/>
        </w:rPr>
        <w:t xml:space="preserve"> do 29.</w:t>
      </w:r>
      <w:r w:rsidR="001D4E7C">
        <w:rPr>
          <w:rFonts w:ascii="Republika" w:hAnsi="Republika" w:cs="Arial"/>
          <w:bCs/>
        </w:rPr>
        <w:t xml:space="preserve"> </w:t>
      </w:r>
      <w:r w:rsidRPr="00270DF2">
        <w:rPr>
          <w:rFonts w:ascii="Republika" w:hAnsi="Republika" w:cs="Arial"/>
          <w:bCs/>
        </w:rPr>
        <w:t>4.</w:t>
      </w:r>
      <w:r w:rsidR="001D4E7C">
        <w:rPr>
          <w:rFonts w:ascii="Republika" w:hAnsi="Republika" w:cs="Arial"/>
          <w:bCs/>
        </w:rPr>
        <w:t xml:space="preserve"> </w:t>
      </w:r>
      <w:r w:rsidRPr="00270DF2">
        <w:rPr>
          <w:rFonts w:ascii="Republika" w:hAnsi="Republika" w:cs="Arial"/>
          <w:bCs/>
        </w:rPr>
        <w:t>2020 (za zakol od 13.</w:t>
      </w:r>
      <w:r w:rsidR="007A03BB" w:rsidRPr="00270DF2">
        <w:rPr>
          <w:rFonts w:ascii="Republika" w:hAnsi="Republika" w:cs="Arial"/>
          <w:bCs/>
        </w:rPr>
        <w:t xml:space="preserve"> </w:t>
      </w:r>
      <w:r w:rsidRPr="00270DF2">
        <w:rPr>
          <w:rFonts w:ascii="Republika" w:hAnsi="Republika" w:cs="Arial"/>
          <w:bCs/>
        </w:rPr>
        <w:t>3. do 15.</w:t>
      </w:r>
      <w:r w:rsidR="007A03BB" w:rsidRPr="00270DF2">
        <w:rPr>
          <w:rFonts w:ascii="Republika" w:hAnsi="Republika" w:cs="Arial"/>
          <w:bCs/>
        </w:rPr>
        <w:t xml:space="preserve"> </w:t>
      </w:r>
      <w:r w:rsidRPr="00270DF2">
        <w:rPr>
          <w:rFonts w:ascii="Republika" w:hAnsi="Republika" w:cs="Arial"/>
          <w:bCs/>
        </w:rPr>
        <w:t>4.</w:t>
      </w:r>
      <w:r w:rsidR="007A03BB" w:rsidRPr="00270DF2">
        <w:rPr>
          <w:rFonts w:ascii="Republika" w:hAnsi="Republika" w:cs="Arial"/>
          <w:bCs/>
        </w:rPr>
        <w:t xml:space="preserve"> </w:t>
      </w:r>
      <w:r w:rsidRPr="00270DF2">
        <w:rPr>
          <w:rFonts w:ascii="Republika" w:hAnsi="Republika" w:cs="Arial"/>
          <w:bCs/>
        </w:rPr>
        <w:t xml:space="preserve">2020) oziroma </w:t>
      </w:r>
      <w:r w:rsidR="00826010" w:rsidRPr="00270DF2">
        <w:rPr>
          <w:rFonts w:ascii="Republika" w:hAnsi="Republika" w:cs="Arial"/>
          <w:bCs/>
        </w:rPr>
        <w:t xml:space="preserve">do </w:t>
      </w:r>
      <w:r w:rsidRPr="00270DF2">
        <w:rPr>
          <w:rFonts w:ascii="Republika" w:hAnsi="Republika" w:cs="Arial"/>
          <w:bCs/>
        </w:rPr>
        <w:t>14.</w:t>
      </w:r>
      <w:r w:rsidR="007A03BB" w:rsidRPr="00270DF2">
        <w:rPr>
          <w:rFonts w:ascii="Republika" w:hAnsi="Republika" w:cs="Arial"/>
          <w:bCs/>
        </w:rPr>
        <w:t xml:space="preserve"> </w:t>
      </w:r>
      <w:r w:rsidRPr="00270DF2">
        <w:rPr>
          <w:rFonts w:ascii="Republika" w:hAnsi="Republika" w:cs="Arial"/>
          <w:bCs/>
        </w:rPr>
        <w:t>6.</w:t>
      </w:r>
      <w:r w:rsidR="007A03BB" w:rsidRPr="00270DF2">
        <w:rPr>
          <w:rFonts w:ascii="Republika" w:hAnsi="Republika" w:cs="Arial"/>
          <w:bCs/>
        </w:rPr>
        <w:t xml:space="preserve"> </w:t>
      </w:r>
      <w:r w:rsidRPr="00270DF2">
        <w:rPr>
          <w:rFonts w:ascii="Republika" w:hAnsi="Republika" w:cs="Arial"/>
          <w:bCs/>
        </w:rPr>
        <w:t>2020 (za zakol</w:t>
      </w:r>
      <w:r w:rsidR="002D1687" w:rsidRPr="00270DF2">
        <w:rPr>
          <w:rFonts w:ascii="Republika" w:hAnsi="Republika" w:cs="Arial"/>
          <w:bCs/>
        </w:rPr>
        <w:t xml:space="preserve"> </w:t>
      </w:r>
      <w:r w:rsidRPr="00270DF2">
        <w:rPr>
          <w:rFonts w:ascii="Republika" w:hAnsi="Republika" w:cs="Arial"/>
          <w:bCs/>
        </w:rPr>
        <w:t>od 16.</w:t>
      </w:r>
      <w:r w:rsidR="007A03BB" w:rsidRPr="00270DF2">
        <w:rPr>
          <w:rFonts w:ascii="Republika" w:hAnsi="Republika" w:cs="Arial"/>
          <w:bCs/>
        </w:rPr>
        <w:t xml:space="preserve"> </w:t>
      </w:r>
      <w:r w:rsidRPr="00270DF2">
        <w:rPr>
          <w:rFonts w:ascii="Republika" w:hAnsi="Republika" w:cs="Arial"/>
          <w:bCs/>
        </w:rPr>
        <w:t>4. do 31.</w:t>
      </w:r>
      <w:r w:rsidR="007A03BB" w:rsidRPr="00270DF2">
        <w:rPr>
          <w:rFonts w:ascii="Republika" w:hAnsi="Republika" w:cs="Arial"/>
          <w:bCs/>
        </w:rPr>
        <w:t xml:space="preserve"> </w:t>
      </w:r>
      <w:r w:rsidRPr="00270DF2">
        <w:rPr>
          <w:rFonts w:ascii="Republika" w:hAnsi="Republika" w:cs="Arial"/>
          <w:bCs/>
        </w:rPr>
        <w:t>5.</w:t>
      </w:r>
      <w:r w:rsidR="007A03BB" w:rsidRPr="00270DF2">
        <w:rPr>
          <w:rFonts w:ascii="Republika" w:hAnsi="Republika" w:cs="Arial"/>
          <w:bCs/>
        </w:rPr>
        <w:t xml:space="preserve"> </w:t>
      </w:r>
      <w:r w:rsidRPr="00270DF2">
        <w:rPr>
          <w:rFonts w:ascii="Republika" w:hAnsi="Republika" w:cs="Arial"/>
          <w:bCs/>
        </w:rPr>
        <w:t>2020);</w:t>
      </w:r>
    </w:p>
    <w:p w:rsidR="00AA7EC6" w:rsidRPr="00270DF2" w:rsidRDefault="00AA7EC6" w:rsidP="00270DF2">
      <w:pPr>
        <w:pStyle w:val="Odstavekseznama"/>
        <w:numPr>
          <w:ilvl w:val="0"/>
          <w:numId w:val="3"/>
        </w:numPr>
        <w:pBdr>
          <w:left w:val="none" w:sz="0" w:space="11" w:color="000000"/>
        </w:pBdr>
        <w:shd w:val="clear" w:color="auto" w:fill="FFFFFF"/>
        <w:spacing w:after="0" w:line="276" w:lineRule="auto"/>
        <w:jc w:val="both"/>
        <w:rPr>
          <w:rFonts w:ascii="Republika" w:hAnsi="Republika" w:cs="Arial"/>
          <w:bCs/>
        </w:rPr>
      </w:pPr>
      <w:r w:rsidRPr="00270DF2">
        <w:rPr>
          <w:rFonts w:ascii="Republika" w:hAnsi="Republika" w:cs="Arial"/>
          <w:bCs/>
        </w:rPr>
        <w:t xml:space="preserve">na dan oddaje zahtevka </w:t>
      </w:r>
      <w:r w:rsidR="00826010" w:rsidRPr="00270DF2">
        <w:rPr>
          <w:rFonts w:ascii="Republika" w:hAnsi="Republika" w:cs="Arial"/>
          <w:bCs/>
        </w:rPr>
        <w:t>ni</w:t>
      </w:r>
      <w:r w:rsidRPr="00270DF2">
        <w:rPr>
          <w:rFonts w:ascii="Republika" w:hAnsi="Republika" w:cs="Arial"/>
          <w:bCs/>
        </w:rPr>
        <w:t xml:space="preserve"> v osebnem stečaju in </w:t>
      </w:r>
      <w:r w:rsidR="00C36336" w:rsidRPr="00270DF2">
        <w:rPr>
          <w:rFonts w:ascii="Republika" w:hAnsi="Republika" w:cs="Arial"/>
          <w:bCs/>
        </w:rPr>
        <w:t>ima</w:t>
      </w:r>
      <w:r w:rsidRPr="00270DF2">
        <w:rPr>
          <w:rFonts w:ascii="Republika" w:hAnsi="Republika" w:cs="Arial"/>
          <w:bCs/>
        </w:rPr>
        <w:t xml:space="preserve"> poravnane zapadle davčne obveznosti in druge denarne nedavčne obveznosti v višini, ki presega 50,00 EUR;</w:t>
      </w:r>
    </w:p>
    <w:p w:rsidR="00AA7EC6" w:rsidRPr="00270DF2" w:rsidRDefault="00AA7EC6" w:rsidP="00270DF2">
      <w:pPr>
        <w:pStyle w:val="Odstavekseznama"/>
        <w:numPr>
          <w:ilvl w:val="0"/>
          <w:numId w:val="3"/>
        </w:numPr>
        <w:pBdr>
          <w:left w:val="none" w:sz="0" w:space="11" w:color="000000"/>
        </w:pBdr>
        <w:shd w:val="clear" w:color="auto" w:fill="FFFFFF"/>
        <w:spacing w:after="0" w:line="276" w:lineRule="auto"/>
        <w:jc w:val="both"/>
        <w:rPr>
          <w:rFonts w:ascii="Republika" w:hAnsi="Republika" w:cs="Arial"/>
          <w:bCs/>
        </w:rPr>
      </w:pPr>
      <w:bookmarkStart w:id="2" w:name="_Hlk39608503"/>
      <w:r w:rsidRPr="00270DF2">
        <w:rPr>
          <w:rFonts w:ascii="Republika" w:hAnsi="Republika" w:cs="Arial"/>
          <w:bCs/>
        </w:rPr>
        <w:t>na dan 31.</w:t>
      </w:r>
      <w:r w:rsidR="007A03BB" w:rsidRPr="00270DF2">
        <w:rPr>
          <w:rFonts w:ascii="Republika" w:hAnsi="Republika" w:cs="Arial"/>
          <w:bCs/>
        </w:rPr>
        <w:t xml:space="preserve"> </w:t>
      </w:r>
      <w:r w:rsidRPr="00270DF2">
        <w:rPr>
          <w:rFonts w:ascii="Republika" w:hAnsi="Republika" w:cs="Arial"/>
          <w:bCs/>
        </w:rPr>
        <w:t>12.</w:t>
      </w:r>
      <w:r w:rsidR="007A03BB" w:rsidRPr="00270DF2">
        <w:rPr>
          <w:rFonts w:ascii="Republika" w:hAnsi="Republika" w:cs="Arial"/>
          <w:bCs/>
        </w:rPr>
        <w:t xml:space="preserve"> </w:t>
      </w:r>
      <w:r w:rsidRPr="00270DF2">
        <w:rPr>
          <w:rFonts w:ascii="Republika" w:hAnsi="Republika" w:cs="Arial"/>
          <w:bCs/>
        </w:rPr>
        <w:t xml:space="preserve">2019 podjetje </w:t>
      </w:r>
      <w:r w:rsidR="007A03BB" w:rsidRPr="00270DF2">
        <w:rPr>
          <w:rFonts w:ascii="Republika" w:hAnsi="Republika" w:cs="Arial"/>
          <w:bCs/>
        </w:rPr>
        <w:t xml:space="preserve">ni </w:t>
      </w:r>
      <w:r w:rsidRPr="00270DF2">
        <w:rPr>
          <w:rFonts w:ascii="Republika" w:hAnsi="Republika" w:cs="Arial"/>
          <w:bCs/>
        </w:rPr>
        <w:t>v težavah;</w:t>
      </w:r>
      <w:r w:rsidR="007A03BB" w:rsidRPr="00270DF2">
        <w:rPr>
          <w:rFonts w:ascii="Republika" w:hAnsi="Republika" w:cs="Arial"/>
          <w:bCs/>
        </w:rPr>
        <w:t xml:space="preserve"> </w:t>
      </w:r>
    </w:p>
    <w:bookmarkEnd w:id="2"/>
    <w:p w:rsidR="00AA7EC6" w:rsidRPr="00270DF2" w:rsidRDefault="00AA7EC6" w:rsidP="00270DF2">
      <w:pPr>
        <w:pStyle w:val="Odstavekseznama"/>
        <w:numPr>
          <w:ilvl w:val="0"/>
          <w:numId w:val="3"/>
        </w:numPr>
        <w:shd w:val="clear" w:color="auto" w:fill="FFFFFF"/>
        <w:spacing w:after="0" w:line="276" w:lineRule="auto"/>
        <w:jc w:val="both"/>
        <w:rPr>
          <w:rFonts w:ascii="Republika" w:hAnsi="Republika" w:cs="Arial"/>
          <w:bCs/>
        </w:rPr>
      </w:pPr>
      <w:r w:rsidRPr="00270DF2">
        <w:rPr>
          <w:rFonts w:ascii="Republika" w:hAnsi="Republika" w:cs="Arial"/>
          <w:bCs/>
        </w:rPr>
        <w:t>ni uveljavljal izredne pomoči v obliki mesečnega temeljnega dohodka;</w:t>
      </w:r>
    </w:p>
    <w:p w:rsidR="00834D58" w:rsidRPr="00270DF2" w:rsidRDefault="00834D58" w:rsidP="00270DF2">
      <w:pPr>
        <w:pStyle w:val="Odstavekseznama"/>
        <w:numPr>
          <w:ilvl w:val="0"/>
          <w:numId w:val="3"/>
        </w:numPr>
        <w:shd w:val="clear" w:color="auto" w:fill="FFFFFF"/>
        <w:spacing w:after="0" w:line="276" w:lineRule="auto"/>
        <w:jc w:val="both"/>
        <w:rPr>
          <w:rFonts w:ascii="Republika" w:hAnsi="Republika" w:cs="Arial"/>
          <w:bCs/>
        </w:rPr>
      </w:pPr>
      <w:r w:rsidRPr="00270DF2">
        <w:rPr>
          <w:rFonts w:ascii="Republika" w:hAnsi="Republika" w:cs="Arial"/>
        </w:rPr>
        <w:t>za isti namen še ni prejel javn</w:t>
      </w:r>
      <w:r w:rsidR="00FE7C0C" w:rsidRPr="00270DF2">
        <w:rPr>
          <w:rFonts w:ascii="Republika" w:hAnsi="Republika" w:cs="Arial"/>
        </w:rPr>
        <w:t>ih</w:t>
      </w:r>
      <w:r w:rsidRPr="00270DF2">
        <w:rPr>
          <w:rFonts w:ascii="Republika" w:hAnsi="Republika" w:cs="Arial"/>
        </w:rPr>
        <w:t xml:space="preserve"> sredst</w:t>
      </w:r>
      <w:r w:rsidR="00FE7C0C" w:rsidRPr="00270DF2">
        <w:rPr>
          <w:rFonts w:ascii="Republika" w:hAnsi="Republika" w:cs="Arial"/>
        </w:rPr>
        <w:t>e</w:t>
      </w:r>
      <w:r w:rsidRPr="00270DF2">
        <w:rPr>
          <w:rFonts w:ascii="Republika" w:hAnsi="Republika" w:cs="Arial"/>
        </w:rPr>
        <w:t>v</w:t>
      </w:r>
      <w:r w:rsidR="00FE7C0C" w:rsidRPr="00270DF2">
        <w:rPr>
          <w:rFonts w:ascii="Republika" w:hAnsi="Republika" w:cs="Arial"/>
        </w:rPr>
        <w:t>;</w:t>
      </w:r>
    </w:p>
    <w:p w:rsidR="00AA7EC6" w:rsidRPr="00270DF2" w:rsidRDefault="00AA7EC6" w:rsidP="00270DF2">
      <w:pPr>
        <w:pStyle w:val="Odstavekseznama"/>
        <w:numPr>
          <w:ilvl w:val="0"/>
          <w:numId w:val="3"/>
        </w:numPr>
        <w:shd w:val="clear" w:color="auto" w:fill="FFFFFF"/>
        <w:spacing w:after="0" w:line="276" w:lineRule="auto"/>
        <w:jc w:val="both"/>
        <w:rPr>
          <w:rFonts w:ascii="Republika" w:hAnsi="Republika" w:cs="Arial"/>
          <w:bCs/>
        </w:rPr>
      </w:pPr>
      <w:r w:rsidRPr="00270DF2">
        <w:rPr>
          <w:rFonts w:ascii="Republika" w:hAnsi="Republika" w:cs="Arial"/>
          <w:bCs/>
        </w:rPr>
        <w:t xml:space="preserve">skupni znesek </w:t>
      </w:r>
      <w:r w:rsidR="00DF37BE" w:rsidRPr="00270DF2">
        <w:rPr>
          <w:rFonts w:ascii="Republika" w:hAnsi="Republika" w:cs="Arial"/>
          <w:bCs/>
        </w:rPr>
        <w:t xml:space="preserve">prejete </w:t>
      </w:r>
      <w:r w:rsidRPr="00270DF2">
        <w:rPr>
          <w:rFonts w:ascii="Republika" w:hAnsi="Republika" w:cs="Arial"/>
          <w:bCs/>
        </w:rPr>
        <w:t>državne pomoči ne presega 100.000,00 EUR bruto.</w:t>
      </w:r>
    </w:p>
    <w:p w:rsidR="00B81F26" w:rsidRPr="00270DF2" w:rsidRDefault="00B81F26" w:rsidP="00270DF2">
      <w:pPr>
        <w:pStyle w:val="Odstavekseznama"/>
        <w:shd w:val="clear" w:color="auto" w:fill="FFFFFF"/>
        <w:spacing w:after="0" w:line="276" w:lineRule="auto"/>
        <w:jc w:val="both"/>
        <w:rPr>
          <w:rFonts w:ascii="Republika" w:hAnsi="Republika" w:cs="Arial"/>
          <w:bCs/>
        </w:rPr>
      </w:pPr>
    </w:p>
    <w:p w:rsidR="00AA7EC6" w:rsidRPr="00270DF2" w:rsidRDefault="003F4491"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OBDOBJE</w:t>
      </w:r>
      <w:r w:rsidR="00155DBA" w:rsidRPr="00270DF2">
        <w:rPr>
          <w:rFonts w:ascii="Republika" w:hAnsi="Republika" w:cs="Arial"/>
          <w:b/>
          <w:bCs/>
        </w:rPr>
        <w:t>:</w:t>
      </w:r>
      <w:r w:rsidR="00C36336" w:rsidRPr="00270DF2">
        <w:rPr>
          <w:rFonts w:ascii="Republika" w:hAnsi="Republika" w:cs="Arial"/>
          <w:b/>
          <w:bCs/>
        </w:rPr>
        <w:t xml:space="preserve"> </w:t>
      </w:r>
      <w:r w:rsidR="00AA7EC6" w:rsidRPr="00270DF2">
        <w:rPr>
          <w:rFonts w:ascii="Republika" w:hAnsi="Republika" w:cs="Arial"/>
          <w:bCs/>
        </w:rPr>
        <w:t xml:space="preserve">Finančno nadomestilo se </w:t>
      </w:r>
      <w:r w:rsidR="00C36336" w:rsidRPr="00270DF2">
        <w:rPr>
          <w:rFonts w:ascii="Republika" w:hAnsi="Republika" w:cs="Arial"/>
          <w:bCs/>
        </w:rPr>
        <w:t>dodeli</w:t>
      </w:r>
      <w:r w:rsidR="00AA7EC6" w:rsidRPr="00270DF2">
        <w:rPr>
          <w:rFonts w:ascii="Republika" w:hAnsi="Republika" w:cs="Arial"/>
          <w:bCs/>
        </w:rPr>
        <w:t xml:space="preserve"> za obdobje zakola</w:t>
      </w:r>
      <w:r w:rsidR="002D1687" w:rsidRPr="00270DF2">
        <w:rPr>
          <w:rFonts w:ascii="Republika" w:hAnsi="Republika" w:cs="Arial"/>
          <w:bCs/>
        </w:rPr>
        <w:t xml:space="preserve"> </w:t>
      </w:r>
      <w:r w:rsidR="00AA7EC6" w:rsidRPr="00270DF2">
        <w:rPr>
          <w:rFonts w:ascii="Republika" w:hAnsi="Republika" w:cs="Arial"/>
          <w:bCs/>
        </w:rPr>
        <w:t>od 13.</w:t>
      </w:r>
      <w:r w:rsidR="007A03BB" w:rsidRPr="00270DF2">
        <w:rPr>
          <w:rFonts w:ascii="Republika" w:hAnsi="Republika" w:cs="Arial"/>
          <w:bCs/>
        </w:rPr>
        <w:t xml:space="preserve"> </w:t>
      </w:r>
      <w:r w:rsidR="00AA7EC6" w:rsidRPr="00270DF2">
        <w:rPr>
          <w:rFonts w:ascii="Republika" w:hAnsi="Republika" w:cs="Arial"/>
          <w:bCs/>
        </w:rPr>
        <w:t>3.</w:t>
      </w:r>
      <w:r w:rsidR="007A03BB" w:rsidRPr="00270DF2">
        <w:rPr>
          <w:rFonts w:ascii="Republika" w:hAnsi="Republika" w:cs="Arial"/>
          <w:bCs/>
        </w:rPr>
        <w:t xml:space="preserve"> </w:t>
      </w:r>
      <w:r w:rsidR="00AA7EC6" w:rsidRPr="00270DF2">
        <w:rPr>
          <w:rFonts w:ascii="Republika" w:hAnsi="Republika" w:cs="Arial"/>
          <w:bCs/>
        </w:rPr>
        <w:t>2020 do 15.</w:t>
      </w:r>
      <w:r w:rsidR="007A03BB" w:rsidRPr="00270DF2">
        <w:rPr>
          <w:rFonts w:ascii="Republika" w:hAnsi="Republika" w:cs="Arial"/>
          <w:bCs/>
        </w:rPr>
        <w:t xml:space="preserve"> </w:t>
      </w:r>
      <w:r w:rsidR="00AA7EC6" w:rsidRPr="00270DF2">
        <w:rPr>
          <w:rFonts w:ascii="Republika" w:hAnsi="Republika" w:cs="Arial"/>
          <w:bCs/>
        </w:rPr>
        <w:t>4.</w:t>
      </w:r>
      <w:r w:rsidR="007A03BB" w:rsidRPr="00270DF2">
        <w:rPr>
          <w:rFonts w:ascii="Republika" w:hAnsi="Republika" w:cs="Arial"/>
          <w:bCs/>
        </w:rPr>
        <w:t xml:space="preserve"> </w:t>
      </w:r>
      <w:r w:rsidR="00AA7EC6" w:rsidRPr="00270DF2">
        <w:rPr>
          <w:rFonts w:ascii="Republika" w:hAnsi="Republika" w:cs="Arial"/>
          <w:bCs/>
        </w:rPr>
        <w:t>2020</w:t>
      </w:r>
      <w:r w:rsidR="00FE7C0C" w:rsidRPr="00270DF2">
        <w:rPr>
          <w:rFonts w:ascii="Republika" w:hAnsi="Republika" w:cs="Arial"/>
          <w:bCs/>
        </w:rPr>
        <w:t xml:space="preserve"> (v nadaljevanju: prvo obdobje)</w:t>
      </w:r>
      <w:r w:rsidR="00AA7EC6" w:rsidRPr="00270DF2">
        <w:rPr>
          <w:rFonts w:ascii="Republika" w:hAnsi="Republika" w:cs="Arial"/>
          <w:bCs/>
        </w:rPr>
        <w:t xml:space="preserve"> in za obdobje </w:t>
      </w:r>
      <w:r w:rsidR="00FE7C0C" w:rsidRPr="00270DF2">
        <w:rPr>
          <w:rFonts w:ascii="Republika" w:hAnsi="Republika" w:cs="Arial"/>
          <w:bCs/>
        </w:rPr>
        <w:t xml:space="preserve">zakola </w:t>
      </w:r>
      <w:r w:rsidR="00AA7EC6" w:rsidRPr="00270DF2">
        <w:rPr>
          <w:rFonts w:ascii="Republika" w:hAnsi="Republika" w:cs="Arial"/>
          <w:bCs/>
        </w:rPr>
        <w:t>od 16.</w:t>
      </w:r>
      <w:r w:rsidR="007A03BB" w:rsidRPr="00270DF2">
        <w:rPr>
          <w:rFonts w:ascii="Republika" w:hAnsi="Republika" w:cs="Arial"/>
          <w:bCs/>
        </w:rPr>
        <w:t xml:space="preserve"> </w:t>
      </w:r>
      <w:r w:rsidR="00AA7EC6" w:rsidRPr="00270DF2">
        <w:rPr>
          <w:rFonts w:ascii="Republika" w:hAnsi="Republika" w:cs="Arial"/>
          <w:bCs/>
        </w:rPr>
        <w:t>4.</w:t>
      </w:r>
      <w:r w:rsidR="007A03BB" w:rsidRPr="00270DF2">
        <w:rPr>
          <w:rFonts w:ascii="Republika" w:hAnsi="Republika" w:cs="Arial"/>
          <w:bCs/>
        </w:rPr>
        <w:t xml:space="preserve"> </w:t>
      </w:r>
      <w:r w:rsidR="00AA7EC6" w:rsidRPr="00270DF2">
        <w:rPr>
          <w:rFonts w:ascii="Republika" w:hAnsi="Republika" w:cs="Arial"/>
          <w:bCs/>
        </w:rPr>
        <w:t>2020 do 31.</w:t>
      </w:r>
      <w:r w:rsidR="007A03BB" w:rsidRPr="00270DF2">
        <w:rPr>
          <w:rFonts w:ascii="Republika" w:hAnsi="Republika" w:cs="Arial"/>
          <w:bCs/>
        </w:rPr>
        <w:t xml:space="preserve"> </w:t>
      </w:r>
      <w:r w:rsidR="00AA7EC6" w:rsidRPr="00270DF2">
        <w:rPr>
          <w:rFonts w:ascii="Republika" w:hAnsi="Republika" w:cs="Arial"/>
          <w:bCs/>
        </w:rPr>
        <w:t>5.</w:t>
      </w:r>
      <w:r w:rsidR="007A03BB" w:rsidRPr="00270DF2">
        <w:rPr>
          <w:rFonts w:ascii="Republika" w:hAnsi="Republika" w:cs="Arial"/>
          <w:bCs/>
        </w:rPr>
        <w:t xml:space="preserve"> </w:t>
      </w:r>
      <w:r w:rsidR="00AA7EC6" w:rsidRPr="00270DF2">
        <w:rPr>
          <w:rFonts w:ascii="Republika" w:hAnsi="Republika" w:cs="Arial"/>
          <w:bCs/>
        </w:rPr>
        <w:t>2020</w:t>
      </w:r>
      <w:r w:rsidR="00D710A6" w:rsidRPr="00270DF2">
        <w:rPr>
          <w:rFonts w:ascii="Republika" w:hAnsi="Republika" w:cs="Arial"/>
          <w:bCs/>
        </w:rPr>
        <w:t xml:space="preserve"> (</w:t>
      </w:r>
      <w:r w:rsidR="007A03BB" w:rsidRPr="00270DF2">
        <w:rPr>
          <w:rFonts w:ascii="Republika" w:hAnsi="Republika" w:cs="Arial"/>
          <w:bCs/>
        </w:rPr>
        <w:t>v nadaljevanju: drugo obdobje)</w:t>
      </w:r>
      <w:r w:rsidR="00AA7EC6" w:rsidRPr="00270DF2">
        <w:rPr>
          <w:rFonts w:ascii="Republika" w:hAnsi="Republika" w:cs="Arial"/>
          <w:bCs/>
        </w:rPr>
        <w:t>.</w:t>
      </w:r>
    </w:p>
    <w:p w:rsidR="00C104AD" w:rsidRPr="00270DF2" w:rsidRDefault="00C104AD" w:rsidP="00270DF2">
      <w:pPr>
        <w:autoSpaceDE w:val="0"/>
        <w:autoSpaceDN w:val="0"/>
        <w:adjustRightInd w:val="0"/>
        <w:spacing w:after="0" w:line="276" w:lineRule="auto"/>
        <w:jc w:val="both"/>
        <w:rPr>
          <w:rFonts w:ascii="Republika" w:hAnsi="Republika" w:cs="Arial"/>
          <w:b/>
          <w:bCs/>
        </w:rPr>
      </w:pPr>
    </w:p>
    <w:p w:rsidR="00453EB9" w:rsidRPr="00270DF2" w:rsidRDefault="00155DBA"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VIŠINA</w:t>
      </w:r>
      <w:r w:rsidR="00834D58" w:rsidRPr="00270DF2">
        <w:rPr>
          <w:rFonts w:ascii="Republika" w:hAnsi="Republika" w:cs="Arial"/>
          <w:b/>
          <w:bCs/>
        </w:rPr>
        <w:t xml:space="preserve"> FINANČNEGA NADOMESTILA</w:t>
      </w:r>
      <w:r w:rsidRPr="00270DF2">
        <w:rPr>
          <w:rFonts w:ascii="Republika" w:hAnsi="Republika" w:cs="Arial"/>
          <w:b/>
          <w:bCs/>
        </w:rPr>
        <w:t>:</w:t>
      </w:r>
      <w:r w:rsidR="00834D58" w:rsidRPr="00270DF2">
        <w:rPr>
          <w:rFonts w:ascii="Republika" w:hAnsi="Republika" w:cs="Arial"/>
          <w:b/>
          <w:bCs/>
        </w:rPr>
        <w:t xml:space="preserve"> </w:t>
      </w:r>
      <w:r w:rsidR="00834D58" w:rsidRPr="00270DF2">
        <w:rPr>
          <w:rFonts w:ascii="Republika" w:hAnsi="Republika" w:cs="Arial"/>
        </w:rPr>
        <w:t>N</w:t>
      </w:r>
      <w:r w:rsidR="00453EB9" w:rsidRPr="00270DF2">
        <w:rPr>
          <w:rFonts w:ascii="Republika" w:hAnsi="Republika" w:cs="Arial"/>
          <w:bCs/>
        </w:rPr>
        <w:t>a GVŽ goveda</w:t>
      </w:r>
      <w:r w:rsidR="00834D58" w:rsidRPr="00270DF2">
        <w:rPr>
          <w:rFonts w:ascii="Republika" w:hAnsi="Republika" w:cs="Arial"/>
          <w:bCs/>
        </w:rPr>
        <w:t>,</w:t>
      </w:r>
      <w:r w:rsidR="00453EB9" w:rsidRPr="00270DF2">
        <w:rPr>
          <w:rFonts w:ascii="Republika" w:hAnsi="Republika" w:cs="Arial"/>
          <w:bCs/>
        </w:rPr>
        <w:t xml:space="preserve"> starejšega od dveh let</w:t>
      </w:r>
      <w:r w:rsidR="00834D58" w:rsidRPr="00270DF2">
        <w:rPr>
          <w:rFonts w:ascii="Republika" w:hAnsi="Republika" w:cs="Arial"/>
          <w:bCs/>
        </w:rPr>
        <w:t>, znaša</w:t>
      </w:r>
      <w:r w:rsidR="00453EB9" w:rsidRPr="00270DF2">
        <w:rPr>
          <w:rFonts w:ascii="Republika" w:hAnsi="Republika" w:cs="Arial"/>
          <w:bCs/>
        </w:rPr>
        <w:t xml:space="preserve"> 100,00 EUR, </w:t>
      </w:r>
      <w:r w:rsidR="00834D58" w:rsidRPr="00270DF2">
        <w:rPr>
          <w:rFonts w:ascii="Republika" w:hAnsi="Republika" w:cs="Arial"/>
          <w:bCs/>
        </w:rPr>
        <w:t>n</w:t>
      </w:r>
      <w:r w:rsidR="00453EB9" w:rsidRPr="00270DF2">
        <w:rPr>
          <w:rFonts w:ascii="Republika" w:hAnsi="Republika" w:cs="Arial"/>
          <w:bCs/>
        </w:rPr>
        <w:t xml:space="preserve">a GVŽ </w:t>
      </w:r>
      <w:r w:rsidR="002D22ED" w:rsidRPr="00270DF2">
        <w:rPr>
          <w:rFonts w:ascii="Republika" w:hAnsi="Republika" w:cs="Arial"/>
          <w:bCs/>
        </w:rPr>
        <w:t>goveda od enega do dveh let pa</w:t>
      </w:r>
      <w:r w:rsidR="00453EB9" w:rsidRPr="00270DF2">
        <w:rPr>
          <w:rFonts w:ascii="Republika" w:hAnsi="Republika" w:cs="Arial"/>
          <w:bCs/>
        </w:rPr>
        <w:t xml:space="preserve"> 167,00 EUR.</w:t>
      </w:r>
      <w:r w:rsidR="00834D58" w:rsidRPr="00270DF2">
        <w:rPr>
          <w:rFonts w:ascii="Republika" w:hAnsi="Republika" w:cs="Arial"/>
          <w:b/>
          <w:bCs/>
        </w:rPr>
        <w:t xml:space="preserve"> </w:t>
      </w:r>
      <w:r w:rsidR="00453EB9" w:rsidRPr="00270DF2">
        <w:rPr>
          <w:rFonts w:ascii="Republika" w:hAnsi="Republika" w:cs="Arial"/>
          <w:bCs/>
        </w:rPr>
        <w:t xml:space="preserve">Finančno nadomestilo </w:t>
      </w:r>
      <w:r w:rsidR="00A6678C" w:rsidRPr="00270DF2">
        <w:rPr>
          <w:rFonts w:ascii="Republika" w:hAnsi="Republika" w:cs="Arial"/>
          <w:bCs/>
        </w:rPr>
        <w:t xml:space="preserve">se izračuna </w:t>
      </w:r>
      <w:r w:rsidR="00401E34" w:rsidRPr="00270DF2">
        <w:rPr>
          <w:rFonts w:ascii="Republika" w:hAnsi="Republika" w:cs="Arial"/>
          <w:bCs/>
        </w:rPr>
        <w:t xml:space="preserve">z uporabo koeficientov iz Pravilnika EIRŽ in </w:t>
      </w:r>
      <w:r w:rsidR="00453EB9" w:rsidRPr="00270DF2">
        <w:rPr>
          <w:rFonts w:ascii="Republika" w:hAnsi="Republika" w:cs="Arial"/>
          <w:bCs/>
        </w:rPr>
        <w:t>lahko skupno znaša največ 10.000,00 EUR na posameznega upravičenca.</w:t>
      </w:r>
    </w:p>
    <w:p w:rsidR="00B81F26" w:rsidRPr="00270DF2" w:rsidRDefault="00B81F26" w:rsidP="00270DF2">
      <w:pPr>
        <w:pStyle w:val="Odstavekseznama"/>
        <w:shd w:val="clear" w:color="auto" w:fill="FFFFFF"/>
        <w:spacing w:after="0" w:line="276" w:lineRule="auto"/>
        <w:jc w:val="both"/>
        <w:rPr>
          <w:rFonts w:ascii="Republika" w:hAnsi="Republika" w:cs="Arial"/>
          <w:bCs/>
        </w:rPr>
      </w:pPr>
    </w:p>
    <w:p w:rsidR="00317644" w:rsidRPr="00270DF2" w:rsidRDefault="007C36BD" w:rsidP="00270DF2">
      <w:pPr>
        <w:shd w:val="clear" w:color="auto" w:fill="FFFFFF"/>
        <w:spacing w:after="0" w:line="276" w:lineRule="auto"/>
        <w:jc w:val="both"/>
        <w:rPr>
          <w:rFonts w:ascii="Republika" w:hAnsi="Republika" w:cs="Arial"/>
          <w:b/>
          <w:bCs/>
        </w:rPr>
      </w:pPr>
      <w:r w:rsidRPr="00270DF2">
        <w:rPr>
          <w:rFonts w:ascii="Republika" w:hAnsi="Republika" w:cs="Arial"/>
          <w:b/>
          <w:bCs/>
        </w:rPr>
        <w:t>POSTOPEK</w:t>
      </w:r>
      <w:r w:rsidR="00155DBA" w:rsidRPr="00270DF2">
        <w:rPr>
          <w:rFonts w:ascii="Republika" w:hAnsi="Republika" w:cs="Arial"/>
          <w:b/>
          <w:bCs/>
        </w:rPr>
        <w:t>:</w:t>
      </w:r>
      <w:r w:rsidRPr="00270DF2">
        <w:rPr>
          <w:rFonts w:ascii="Republika" w:hAnsi="Republika" w:cs="Arial"/>
          <w:b/>
          <w:bCs/>
        </w:rPr>
        <w:t xml:space="preserve"> </w:t>
      </w:r>
      <w:r w:rsidRPr="00270DF2">
        <w:rPr>
          <w:rFonts w:ascii="Republika" w:hAnsi="Republika" w:cs="Arial"/>
          <w:bCs/>
        </w:rPr>
        <w:t xml:space="preserve">Agencija Republike Slovenije za kmetijske trge in razvoj podeželja (v nadaljevanju: Agencija) </w:t>
      </w:r>
      <w:r w:rsidR="00317644" w:rsidRPr="00270DF2">
        <w:rPr>
          <w:rFonts w:ascii="Republika" w:hAnsi="Republika" w:cs="Arial"/>
          <w:bCs/>
        </w:rPr>
        <w:t xml:space="preserve">pošlje </w:t>
      </w:r>
      <w:r w:rsidR="00BE760C" w:rsidRPr="00270DF2">
        <w:rPr>
          <w:rFonts w:ascii="Republika" w:hAnsi="Republika" w:cs="Arial"/>
          <w:bCs/>
        </w:rPr>
        <w:t xml:space="preserve">potencialnim </w:t>
      </w:r>
      <w:r w:rsidR="00FE7C0C" w:rsidRPr="00270DF2">
        <w:rPr>
          <w:rFonts w:ascii="Republika" w:hAnsi="Republika" w:cs="Arial"/>
          <w:bCs/>
        </w:rPr>
        <w:t>vlagateljem,</w:t>
      </w:r>
      <w:r w:rsidR="00D87232" w:rsidRPr="00270DF2">
        <w:rPr>
          <w:rFonts w:ascii="Republika" w:hAnsi="Republika" w:cs="Arial"/>
          <w:bCs/>
        </w:rPr>
        <w:t xml:space="preserve"> </w:t>
      </w:r>
      <w:r w:rsidRPr="00270DF2">
        <w:rPr>
          <w:rFonts w:ascii="Republika" w:hAnsi="Republika" w:cs="Arial"/>
          <w:bCs/>
        </w:rPr>
        <w:t>ki so imeli</w:t>
      </w:r>
      <w:r w:rsidR="00317644" w:rsidRPr="00270DF2">
        <w:rPr>
          <w:rFonts w:ascii="Republika" w:hAnsi="Republika" w:cs="Arial"/>
          <w:bCs/>
        </w:rPr>
        <w:t>:</w:t>
      </w:r>
    </w:p>
    <w:p w:rsidR="00317644" w:rsidRPr="00270DF2" w:rsidRDefault="007C36BD" w:rsidP="00270DF2">
      <w:pPr>
        <w:pStyle w:val="Odstavekseznama"/>
        <w:numPr>
          <w:ilvl w:val="0"/>
          <w:numId w:val="30"/>
        </w:numPr>
        <w:spacing w:after="0" w:line="276" w:lineRule="auto"/>
        <w:jc w:val="both"/>
        <w:rPr>
          <w:rFonts w:ascii="Republika" w:hAnsi="Republika" w:cs="Arial"/>
        </w:rPr>
      </w:pPr>
      <w:r w:rsidRPr="00270DF2">
        <w:rPr>
          <w:rFonts w:ascii="Republika" w:hAnsi="Republika" w:cs="Arial"/>
          <w:bCs/>
        </w:rPr>
        <w:t>zakol</w:t>
      </w:r>
      <w:r w:rsidR="002D1687" w:rsidRPr="00270DF2">
        <w:rPr>
          <w:rFonts w:ascii="Republika" w:hAnsi="Republika" w:cs="Arial"/>
          <w:bCs/>
        </w:rPr>
        <w:t xml:space="preserve"> </w:t>
      </w:r>
      <w:r w:rsidRPr="00270DF2">
        <w:rPr>
          <w:rFonts w:ascii="Republika" w:hAnsi="Republika" w:cs="Arial"/>
          <w:bCs/>
        </w:rPr>
        <w:t xml:space="preserve">v </w:t>
      </w:r>
      <w:r w:rsidR="00D710A6" w:rsidRPr="00270DF2">
        <w:rPr>
          <w:rFonts w:ascii="Republika" w:hAnsi="Republika" w:cs="Arial"/>
          <w:bCs/>
        </w:rPr>
        <w:t xml:space="preserve">prvem </w:t>
      </w:r>
      <w:r w:rsidRPr="00270DF2">
        <w:rPr>
          <w:rFonts w:ascii="Republika" w:hAnsi="Republika" w:cs="Arial"/>
          <w:bCs/>
        </w:rPr>
        <w:t>obdobju</w:t>
      </w:r>
      <w:r w:rsidR="00D710A6" w:rsidRPr="00270DF2">
        <w:rPr>
          <w:rFonts w:ascii="Republika" w:hAnsi="Republika" w:cs="Arial"/>
          <w:bCs/>
        </w:rPr>
        <w:t xml:space="preserve"> </w:t>
      </w:r>
      <w:r w:rsidRPr="00270DF2">
        <w:rPr>
          <w:rFonts w:ascii="Republika" w:hAnsi="Republika" w:cs="Arial"/>
          <w:bCs/>
        </w:rPr>
        <w:t>najkasneje</w:t>
      </w:r>
      <w:r w:rsidRPr="00270DF2">
        <w:rPr>
          <w:rFonts w:ascii="Republika" w:hAnsi="Republika" w:cs="Arial"/>
        </w:rPr>
        <w:t xml:space="preserve"> </w:t>
      </w:r>
      <w:r w:rsidRPr="00270DF2">
        <w:rPr>
          <w:rFonts w:ascii="Republika" w:hAnsi="Republika" w:cs="Arial"/>
          <w:b/>
          <w:bCs/>
        </w:rPr>
        <w:t>do 11. maja 2020</w:t>
      </w:r>
      <w:r w:rsidR="00D710A6" w:rsidRPr="00270DF2">
        <w:rPr>
          <w:rFonts w:ascii="Republika" w:hAnsi="Republika" w:cs="Arial"/>
          <w:b/>
          <w:bCs/>
        </w:rPr>
        <w:t>;</w:t>
      </w:r>
      <w:r w:rsidRPr="00270DF2">
        <w:rPr>
          <w:rFonts w:ascii="Republika" w:hAnsi="Republika" w:cs="Arial"/>
          <w:b/>
          <w:bCs/>
        </w:rPr>
        <w:t xml:space="preserve"> </w:t>
      </w:r>
    </w:p>
    <w:p w:rsidR="00317644" w:rsidRPr="00270DF2" w:rsidRDefault="00317644" w:rsidP="00270DF2">
      <w:pPr>
        <w:pStyle w:val="Odstavekseznama"/>
        <w:numPr>
          <w:ilvl w:val="0"/>
          <w:numId w:val="30"/>
        </w:numPr>
        <w:spacing w:after="0" w:line="276" w:lineRule="auto"/>
        <w:jc w:val="both"/>
        <w:rPr>
          <w:rFonts w:ascii="Republika" w:hAnsi="Republika" w:cs="Arial"/>
        </w:rPr>
      </w:pPr>
      <w:r w:rsidRPr="00270DF2">
        <w:rPr>
          <w:rFonts w:ascii="Republika" w:hAnsi="Republika" w:cs="Arial"/>
          <w:bCs/>
        </w:rPr>
        <w:t xml:space="preserve">zakol v </w:t>
      </w:r>
      <w:r w:rsidR="00D710A6" w:rsidRPr="00270DF2">
        <w:rPr>
          <w:rFonts w:ascii="Republika" w:hAnsi="Republika" w:cs="Arial"/>
          <w:bCs/>
        </w:rPr>
        <w:t xml:space="preserve">drugem </w:t>
      </w:r>
      <w:r w:rsidRPr="00270DF2">
        <w:rPr>
          <w:rFonts w:ascii="Republika" w:hAnsi="Republika" w:cs="Arial"/>
          <w:bCs/>
        </w:rPr>
        <w:t>obdobju</w:t>
      </w:r>
      <w:r w:rsidR="00D710A6" w:rsidRPr="00270DF2">
        <w:rPr>
          <w:rFonts w:ascii="Republika" w:hAnsi="Republika" w:cs="Arial"/>
          <w:bCs/>
        </w:rPr>
        <w:t xml:space="preserve"> </w:t>
      </w:r>
      <w:r w:rsidRPr="00270DF2">
        <w:rPr>
          <w:rFonts w:ascii="Republika" w:hAnsi="Republika" w:cs="Arial"/>
          <w:bCs/>
        </w:rPr>
        <w:t>najkasneje</w:t>
      </w:r>
      <w:r w:rsidRPr="00270DF2">
        <w:rPr>
          <w:rFonts w:ascii="Republika" w:hAnsi="Republika" w:cs="Arial"/>
        </w:rPr>
        <w:t xml:space="preserve"> </w:t>
      </w:r>
      <w:r w:rsidRPr="00270DF2">
        <w:rPr>
          <w:rFonts w:ascii="Republika" w:hAnsi="Republika" w:cs="Arial"/>
          <w:b/>
          <w:bCs/>
        </w:rPr>
        <w:t>do 23. junija 2020</w:t>
      </w:r>
    </w:p>
    <w:p w:rsidR="007A03BB" w:rsidRPr="00270DF2" w:rsidRDefault="007C36BD" w:rsidP="00270DF2">
      <w:pPr>
        <w:spacing w:after="0" w:line="276" w:lineRule="auto"/>
        <w:jc w:val="both"/>
        <w:rPr>
          <w:rFonts w:ascii="Republika" w:hAnsi="Republika" w:cs="Arial"/>
          <w:bCs/>
        </w:rPr>
      </w:pPr>
      <w:r w:rsidRPr="00270DF2">
        <w:rPr>
          <w:rFonts w:ascii="Republika" w:hAnsi="Republika" w:cs="Arial"/>
          <w:b/>
          <w:bCs/>
        </w:rPr>
        <w:t>predtiskani obrazec</w:t>
      </w:r>
      <w:r w:rsidRPr="00270DF2">
        <w:rPr>
          <w:rFonts w:ascii="Republika" w:hAnsi="Republika" w:cs="Arial"/>
        </w:rPr>
        <w:t xml:space="preserve"> </w:t>
      </w:r>
      <w:r w:rsidR="00FE7C0C" w:rsidRPr="00270DF2">
        <w:rPr>
          <w:rFonts w:ascii="Republika" w:hAnsi="Republika" w:cs="Arial"/>
          <w:bCs/>
        </w:rPr>
        <w:t>iz priloge odloka (v nadaljevanju: obrazec)</w:t>
      </w:r>
      <w:r w:rsidRPr="00270DF2">
        <w:rPr>
          <w:rFonts w:ascii="Republika" w:hAnsi="Republika" w:cs="Arial"/>
          <w:bCs/>
        </w:rPr>
        <w:t xml:space="preserve">. </w:t>
      </w:r>
    </w:p>
    <w:p w:rsidR="00317644" w:rsidRPr="00270DF2" w:rsidRDefault="007C36BD" w:rsidP="00270DF2">
      <w:pPr>
        <w:spacing w:after="0" w:line="276" w:lineRule="auto"/>
        <w:jc w:val="both"/>
        <w:rPr>
          <w:rFonts w:ascii="Republika" w:hAnsi="Republika" w:cs="Arial"/>
        </w:rPr>
      </w:pPr>
      <w:r w:rsidRPr="00270DF2">
        <w:rPr>
          <w:rFonts w:ascii="Republika" w:hAnsi="Republika" w:cs="Arial"/>
          <w:bCs/>
        </w:rPr>
        <w:t xml:space="preserve">Ko </w:t>
      </w:r>
      <w:r w:rsidR="00FE7C0C" w:rsidRPr="00270DF2">
        <w:rPr>
          <w:rFonts w:ascii="Republika" w:hAnsi="Republika" w:cs="Arial"/>
          <w:bCs/>
        </w:rPr>
        <w:t>vlagatelj</w:t>
      </w:r>
      <w:r w:rsidRPr="00270DF2">
        <w:rPr>
          <w:rFonts w:ascii="Republika" w:hAnsi="Republika" w:cs="Arial"/>
          <w:bCs/>
        </w:rPr>
        <w:t xml:space="preserve"> vrne podpisan obrazec, se ta šteje za zahtevek.</w:t>
      </w:r>
      <w:r w:rsidR="00D710A6" w:rsidRPr="00270DF2">
        <w:rPr>
          <w:rFonts w:ascii="Republika" w:hAnsi="Republika" w:cs="Arial"/>
        </w:rPr>
        <w:t xml:space="preserve"> Vlagatelj lahko o</w:t>
      </w:r>
      <w:r w:rsidR="00317644" w:rsidRPr="00270DF2">
        <w:rPr>
          <w:rFonts w:ascii="Republika" w:hAnsi="Republika" w:cs="Arial"/>
          <w:bCs/>
        </w:rPr>
        <w:t>brazec</w:t>
      </w:r>
      <w:r w:rsidR="002D1687" w:rsidRPr="00270DF2">
        <w:rPr>
          <w:rFonts w:ascii="Republika" w:hAnsi="Republika" w:cs="Arial"/>
          <w:bCs/>
        </w:rPr>
        <w:t xml:space="preserve"> </w:t>
      </w:r>
      <w:r w:rsidR="00706F11" w:rsidRPr="00270DF2">
        <w:rPr>
          <w:rFonts w:ascii="Republika" w:hAnsi="Republika" w:cs="Arial"/>
          <w:bCs/>
        </w:rPr>
        <w:t xml:space="preserve">s prilogami </w:t>
      </w:r>
      <w:r w:rsidR="002D1687" w:rsidRPr="00270DF2">
        <w:rPr>
          <w:rFonts w:ascii="Republika" w:hAnsi="Republika" w:cs="Arial"/>
          <w:bCs/>
        </w:rPr>
        <w:t>pošlje</w:t>
      </w:r>
      <w:r w:rsidR="00317644" w:rsidRPr="00270DF2">
        <w:rPr>
          <w:rFonts w:ascii="Republika" w:hAnsi="Republika" w:cs="Arial"/>
          <w:bCs/>
        </w:rPr>
        <w:t>:</w:t>
      </w:r>
    </w:p>
    <w:p w:rsidR="00BD5809" w:rsidRPr="00270DF2" w:rsidRDefault="007C36BD" w:rsidP="00270DF2">
      <w:pPr>
        <w:pStyle w:val="Odstavekseznama"/>
        <w:numPr>
          <w:ilvl w:val="0"/>
          <w:numId w:val="31"/>
        </w:numPr>
        <w:spacing w:after="0" w:line="276" w:lineRule="auto"/>
        <w:jc w:val="both"/>
        <w:rPr>
          <w:rFonts w:ascii="Republika" w:hAnsi="Republika" w:cs="Arial"/>
        </w:rPr>
      </w:pPr>
      <w:r w:rsidRPr="00270DF2">
        <w:rPr>
          <w:rFonts w:ascii="Republika" w:hAnsi="Republika" w:cs="Arial"/>
          <w:bCs/>
        </w:rPr>
        <w:t xml:space="preserve">za </w:t>
      </w:r>
      <w:r w:rsidR="00D710A6" w:rsidRPr="00270DF2">
        <w:rPr>
          <w:rFonts w:ascii="Republika" w:hAnsi="Republika" w:cs="Arial"/>
          <w:bCs/>
        </w:rPr>
        <w:t xml:space="preserve">prvo </w:t>
      </w:r>
      <w:r w:rsidRPr="00270DF2">
        <w:rPr>
          <w:rFonts w:ascii="Republika" w:hAnsi="Republika" w:cs="Arial"/>
          <w:bCs/>
        </w:rPr>
        <w:t xml:space="preserve">obdobje </w:t>
      </w:r>
      <w:r w:rsidR="00BD5809" w:rsidRPr="00270DF2">
        <w:rPr>
          <w:rFonts w:ascii="Republika" w:hAnsi="Republika" w:cs="Arial"/>
          <w:b/>
          <w:bCs/>
        </w:rPr>
        <w:t>do 19. maja 2020</w:t>
      </w:r>
      <w:r w:rsidR="00D710A6" w:rsidRPr="00270DF2">
        <w:rPr>
          <w:rFonts w:ascii="Republika" w:hAnsi="Republika" w:cs="Arial"/>
        </w:rPr>
        <w:t>,</w:t>
      </w:r>
    </w:p>
    <w:p w:rsidR="00BD5809" w:rsidRPr="00270DF2" w:rsidRDefault="00BD5809" w:rsidP="00270DF2">
      <w:pPr>
        <w:pStyle w:val="Odstavekseznama"/>
        <w:numPr>
          <w:ilvl w:val="0"/>
          <w:numId w:val="31"/>
        </w:numPr>
        <w:spacing w:after="0" w:line="276" w:lineRule="auto"/>
        <w:jc w:val="both"/>
        <w:rPr>
          <w:rFonts w:ascii="Republika" w:hAnsi="Republika" w:cs="Arial"/>
        </w:rPr>
      </w:pPr>
      <w:r w:rsidRPr="00270DF2">
        <w:rPr>
          <w:rFonts w:ascii="Republika" w:hAnsi="Republika" w:cs="Arial"/>
          <w:bCs/>
        </w:rPr>
        <w:t xml:space="preserve">za </w:t>
      </w:r>
      <w:r w:rsidR="00D710A6" w:rsidRPr="00270DF2">
        <w:rPr>
          <w:rFonts w:ascii="Republika" w:hAnsi="Republika" w:cs="Arial"/>
          <w:bCs/>
        </w:rPr>
        <w:t xml:space="preserve">drugo </w:t>
      </w:r>
      <w:r w:rsidR="001D4E7C">
        <w:rPr>
          <w:rFonts w:ascii="Republika" w:hAnsi="Republika" w:cs="Arial"/>
          <w:bCs/>
        </w:rPr>
        <w:t>obdobje</w:t>
      </w:r>
      <w:r w:rsidRPr="00270DF2">
        <w:rPr>
          <w:rFonts w:ascii="Republika" w:hAnsi="Republika" w:cs="Arial"/>
          <w:bCs/>
        </w:rPr>
        <w:t xml:space="preserve"> </w:t>
      </w:r>
      <w:r w:rsidRPr="00270DF2">
        <w:rPr>
          <w:rFonts w:ascii="Republika" w:hAnsi="Republika" w:cs="Arial"/>
          <w:b/>
          <w:bCs/>
        </w:rPr>
        <w:t>do 30. junija 2020</w:t>
      </w:r>
      <w:r w:rsidR="001D4E7C">
        <w:rPr>
          <w:rFonts w:ascii="Republika" w:hAnsi="Republika" w:cs="Arial"/>
          <w:b/>
          <w:bCs/>
        </w:rPr>
        <w:t>,</w:t>
      </w:r>
    </w:p>
    <w:p w:rsidR="007A03BB" w:rsidRPr="00270DF2" w:rsidRDefault="00D710A6" w:rsidP="00270DF2">
      <w:pPr>
        <w:spacing w:after="0" w:line="276" w:lineRule="auto"/>
        <w:jc w:val="both"/>
        <w:rPr>
          <w:rFonts w:ascii="Republika" w:hAnsi="Republika" w:cs="Arial"/>
        </w:rPr>
      </w:pPr>
      <w:bookmarkStart w:id="3" w:name="_Hlk39610480"/>
      <w:r w:rsidRPr="00270DF2">
        <w:rPr>
          <w:rFonts w:ascii="Republika" w:hAnsi="Republika" w:cs="Arial"/>
          <w:bCs/>
        </w:rPr>
        <w:t xml:space="preserve">bodisi </w:t>
      </w:r>
      <w:r w:rsidR="00BD5809" w:rsidRPr="00270DF2">
        <w:rPr>
          <w:rFonts w:ascii="Republika" w:hAnsi="Republika" w:cs="Arial"/>
          <w:b/>
        </w:rPr>
        <w:t xml:space="preserve">priporočeno </w:t>
      </w:r>
      <w:r w:rsidR="007C36BD" w:rsidRPr="00270DF2">
        <w:rPr>
          <w:rFonts w:ascii="Republika" w:hAnsi="Republika" w:cs="Arial"/>
          <w:b/>
        </w:rPr>
        <w:t>na naslov</w:t>
      </w:r>
      <w:r w:rsidR="002D1687" w:rsidRPr="00270DF2">
        <w:rPr>
          <w:rFonts w:ascii="Republika" w:hAnsi="Republika" w:cs="Arial"/>
          <w:b/>
        </w:rPr>
        <w:t xml:space="preserve"> Agencije</w:t>
      </w:r>
      <w:r w:rsidR="007C36BD" w:rsidRPr="00270DF2">
        <w:rPr>
          <w:rFonts w:ascii="Republika" w:hAnsi="Republika" w:cs="Arial"/>
          <w:bCs/>
        </w:rPr>
        <w:t>, s pripisom »izredni začasni ukrepi«</w:t>
      </w:r>
      <w:r w:rsidR="002D1687" w:rsidRPr="00270DF2">
        <w:rPr>
          <w:rFonts w:ascii="Republika" w:hAnsi="Republika" w:cs="Arial"/>
        </w:rPr>
        <w:t xml:space="preserve">, bodisi </w:t>
      </w:r>
      <w:r w:rsidR="007C36BD" w:rsidRPr="00270DF2">
        <w:rPr>
          <w:rFonts w:ascii="Republika" w:hAnsi="Republika" w:cs="Arial"/>
          <w:bCs/>
        </w:rPr>
        <w:t>elektronsko</w:t>
      </w:r>
      <w:r w:rsidR="00D87232" w:rsidRPr="00270DF2">
        <w:rPr>
          <w:rFonts w:ascii="Republika" w:hAnsi="Republika" w:cs="Arial"/>
          <w:bCs/>
        </w:rPr>
        <w:t>, s skeniranim podpisom,</w:t>
      </w:r>
      <w:r w:rsidR="007C36BD" w:rsidRPr="00270DF2">
        <w:rPr>
          <w:rFonts w:ascii="Republika" w:hAnsi="Republika" w:cs="Arial"/>
          <w:bCs/>
        </w:rPr>
        <w:t xml:space="preserve"> </w:t>
      </w:r>
      <w:r w:rsidR="002D1687" w:rsidRPr="00270DF2">
        <w:rPr>
          <w:rFonts w:ascii="Republika" w:hAnsi="Republika" w:cs="Arial"/>
          <w:bCs/>
        </w:rPr>
        <w:t>na</w:t>
      </w:r>
      <w:r w:rsidR="007C36BD" w:rsidRPr="00270DF2">
        <w:rPr>
          <w:rFonts w:ascii="Republika" w:hAnsi="Republika" w:cs="Arial"/>
          <w:bCs/>
        </w:rPr>
        <w:t xml:space="preserve"> elektronski poštni predal</w:t>
      </w:r>
      <w:r w:rsidR="007C36BD" w:rsidRPr="00270DF2">
        <w:rPr>
          <w:rFonts w:ascii="Republika" w:hAnsi="Republika" w:cs="Arial"/>
        </w:rPr>
        <w:t xml:space="preserve"> </w:t>
      </w:r>
      <w:hyperlink r:id="rId8" w:history="1">
        <w:r w:rsidRPr="00270DF2">
          <w:rPr>
            <w:rStyle w:val="Hiperpovezava"/>
            <w:rFonts w:ascii="Republika" w:hAnsi="Republika" w:cs="Arial"/>
            <w:b/>
            <w:bCs/>
            <w:color w:val="auto"/>
          </w:rPr>
          <w:t>aktrp@gov.si</w:t>
        </w:r>
      </w:hyperlink>
      <w:r w:rsidR="007C36BD" w:rsidRPr="00270DF2">
        <w:rPr>
          <w:rFonts w:ascii="Republika" w:hAnsi="Republika" w:cs="Arial"/>
        </w:rPr>
        <w:t>.</w:t>
      </w:r>
      <w:r w:rsidRPr="00270DF2">
        <w:rPr>
          <w:rFonts w:ascii="Republika" w:hAnsi="Republika" w:cs="Arial"/>
        </w:rPr>
        <w:t xml:space="preserve"> </w:t>
      </w:r>
      <w:bookmarkEnd w:id="3"/>
    </w:p>
    <w:p w:rsidR="00AB01E7" w:rsidRDefault="007C36BD" w:rsidP="00AB01E7">
      <w:pPr>
        <w:spacing w:after="0" w:line="276" w:lineRule="auto"/>
        <w:jc w:val="both"/>
        <w:rPr>
          <w:rFonts w:ascii="Republika" w:hAnsi="Republika" w:cs="Arial"/>
          <w:bCs/>
        </w:rPr>
      </w:pPr>
      <w:r w:rsidRPr="00270DF2">
        <w:rPr>
          <w:rFonts w:ascii="Republika" w:hAnsi="Republika" w:cs="Arial"/>
          <w:bCs/>
        </w:rPr>
        <w:t xml:space="preserve">Če </w:t>
      </w:r>
      <w:r w:rsidR="002D1687" w:rsidRPr="00270DF2">
        <w:rPr>
          <w:rFonts w:ascii="Republika" w:hAnsi="Republika" w:cs="Arial"/>
          <w:bCs/>
        </w:rPr>
        <w:t>vlagatelj</w:t>
      </w:r>
      <w:r w:rsidR="00FD3B47" w:rsidRPr="00270DF2">
        <w:rPr>
          <w:rFonts w:ascii="Republika" w:hAnsi="Republika" w:cs="Arial"/>
          <w:bCs/>
        </w:rPr>
        <w:t>:</w:t>
      </w:r>
    </w:p>
    <w:p w:rsidR="007C36BD" w:rsidRPr="00AB01E7" w:rsidRDefault="007C36BD" w:rsidP="00AB01E7">
      <w:pPr>
        <w:pStyle w:val="Odstavekseznama"/>
        <w:numPr>
          <w:ilvl w:val="0"/>
          <w:numId w:val="37"/>
        </w:numPr>
        <w:spacing w:after="0" w:line="276" w:lineRule="auto"/>
        <w:jc w:val="both"/>
        <w:rPr>
          <w:rFonts w:ascii="Republika" w:hAnsi="Republika" w:cs="Arial"/>
          <w:bCs/>
        </w:rPr>
      </w:pPr>
      <w:r w:rsidRPr="00AB01E7">
        <w:rPr>
          <w:rFonts w:ascii="Republika" w:hAnsi="Republika" w:cs="Arial"/>
          <w:b/>
          <w:bCs/>
        </w:rPr>
        <w:t xml:space="preserve">ne prejme </w:t>
      </w:r>
      <w:r w:rsidRPr="00AB01E7">
        <w:rPr>
          <w:rFonts w:ascii="Republika" w:hAnsi="Republika" w:cs="Arial"/>
        </w:rPr>
        <w:t>predtiskanega obrazca</w:t>
      </w:r>
      <w:r w:rsidR="00BD5809" w:rsidRPr="00AB01E7">
        <w:rPr>
          <w:rFonts w:ascii="Republika" w:hAnsi="Republika" w:cs="Arial"/>
        </w:rPr>
        <w:t>,</w:t>
      </w:r>
      <w:r w:rsidRPr="00AB01E7">
        <w:rPr>
          <w:rFonts w:ascii="Republika" w:hAnsi="Republika" w:cs="Arial"/>
        </w:rPr>
        <w:t xml:space="preserve"> </w:t>
      </w:r>
      <w:r w:rsidRPr="00AB01E7">
        <w:rPr>
          <w:rFonts w:ascii="Republika" w:hAnsi="Republika" w:cs="Arial"/>
          <w:bCs/>
        </w:rPr>
        <w:t xml:space="preserve">lahko </w:t>
      </w:r>
      <w:r w:rsidR="00FD3B47" w:rsidRPr="00AB01E7">
        <w:rPr>
          <w:rFonts w:ascii="Republika" w:hAnsi="Republika" w:cs="Arial"/>
          <w:bCs/>
        </w:rPr>
        <w:t xml:space="preserve">na enak način </w:t>
      </w:r>
      <w:r w:rsidRPr="00AB01E7">
        <w:rPr>
          <w:rFonts w:ascii="Republika" w:hAnsi="Republika" w:cs="Arial"/>
          <w:bCs/>
        </w:rPr>
        <w:t>pošlje zahtevek</w:t>
      </w:r>
      <w:r w:rsidR="00FD3B47" w:rsidRPr="00AB01E7">
        <w:rPr>
          <w:rFonts w:ascii="Republika" w:hAnsi="Republika" w:cs="Arial"/>
          <w:bCs/>
        </w:rPr>
        <w:t xml:space="preserve"> iz </w:t>
      </w:r>
      <w:r w:rsidRPr="00AB01E7">
        <w:rPr>
          <w:rFonts w:ascii="Republika" w:hAnsi="Republika" w:cs="Arial"/>
          <w:bCs/>
        </w:rPr>
        <w:t>prilog</w:t>
      </w:r>
      <w:r w:rsidR="00FD3B47" w:rsidRPr="00AB01E7">
        <w:rPr>
          <w:rFonts w:ascii="Republika" w:hAnsi="Republika" w:cs="Arial"/>
          <w:bCs/>
        </w:rPr>
        <w:t>e</w:t>
      </w:r>
      <w:r w:rsidRPr="00AB01E7">
        <w:rPr>
          <w:rFonts w:ascii="Republika" w:hAnsi="Republika" w:cs="Arial"/>
          <w:bCs/>
        </w:rPr>
        <w:t xml:space="preserve"> odloka za ob</w:t>
      </w:r>
      <w:r w:rsidR="00FD3B47" w:rsidRPr="00AB01E7">
        <w:rPr>
          <w:rFonts w:ascii="Republika" w:hAnsi="Republika" w:cs="Arial"/>
          <w:bCs/>
        </w:rPr>
        <w:t>e</w:t>
      </w:r>
      <w:r w:rsidRPr="00AB01E7">
        <w:rPr>
          <w:rFonts w:ascii="Republika" w:hAnsi="Republika" w:cs="Arial"/>
          <w:bCs/>
        </w:rPr>
        <w:t xml:space="preserve"> obdobj</w:t>
      </w:r>
      <w:r w:rsidR="00FD3B47" w:rsidRPr="00AB01E7">
        <w:rPr>
          <w:rFonts w:ascii="Republika" w:hAnsi="Republika" w:cs="Arial"/>
          <w:bCs/>
        </w:rPr>
        <w:t>i</w:t>
      </w:r>
      <w:r w:rsidRPr="00AB01E7">
        <w:rPr>
          <w:rFonts w:ascii="Republika" w:hAnsi="Republika" w:cs="Arial"/>
        </w:rPr>
        <w:t xml:space="preserve"> </w:t>
      </w:r>
      <w:r w:rsidRPr="00AB01E7">
        <w:rPr>
          <w:rFonts w:ascii="Republika" w:hAnsi="Republika" w:cs="Arial"/>
          <w:b/>
          <w:bCs/>
        </w:rPr>
        <w:t>do 30. junija 2020</w:t>
      </w:r>
      <w:r w:rsidR="00FD3B47" w:rsidRPr="00AB01E7">
        <w:rPr>
          <w:rFonts w:ascii="Republika" w:hAnsi="Republika" w:cs="Arial"/>
          <w:b/>
          <w:bCs/>
        </w:rPr>
        <w:t>;</w:t>
      </w:r>
    </w:p>
    <w:p w:rsidR="007C36BD" w:rsidRPr="00270DF2" w:rsidRDefault="007C36BD" w:rsidP="00270DF2">
      <w:pPr>
        <w:pStyle w:val="Odstavekseznama"/>
        <w:numPr>
          <w:ilvl w:val="0"/>
          <w:numId w:val="4"/>
        </w:numPr>
        <w:spacing w:after="0" w:line="276" w:lineRule="auto"/>
        <w:jc w:val="both"/>
        <w:rPr>
          <w:rFonts w:ascii="Republika" w:hAnsi="Republika" w:cs="Arial"/>
        </w:rPr>
      </w:pPr>
      <w:r w:rsidRPr="00270DF2">
        <w:rPr>
          <w:rFonts w:ascii="Republika" w:hAnsi="Republika" w:cs="Arial"/>
          <w:bCs/>
        </w:rPr>
        <w:t xml:space="preserve">ne pošlje zahtevka za </w:t>
      </w:r>
      <w:r w:rsidR="00FD3B47" w:rsidRPr="00270DF2">
        <w:rPr>
          <w:rFonts w:ascii="Republika" w:hAnsi="Republika" w:cs="Arial"/>
          <w:bCs/>
        </w:rPr>
        <w:t xml:space="preserve">prvo </w:t>
      </w:r>
      <w:r w:rsidRPr="00270DF2">
        <w:rPr>
          <w:rFonts w:ascii="Republika" w:hAnsi="Republika" w:cs="Arial"/>
          <w:bCs/>
        </w:rPr>
        <w:t>obdobje do 19. maja 2020, lahko to stori</w:t>
      </w:r>
      <w:r w:rsidRPr="00270DF2">
        <w:rPr>
          <w:rFonts w:ascii="Republika" w:hAnsi="Republika" w:cs="Arial"/>
        </w:rPr>
        <w:t xml:space="preserve"> </w:t>
      </w:r>
      <w:r w:rsidRPr="00270DF2">
        <w:rPr>
          <w:rFonts w:ascii="Republika" w:hAnsi="Republika" w:cs="Arial"/>
          <w:b/>
          <w:bCs/>
        </w:rPr>
        <w:t>najkasneje do 30. junija 2020</w:t>
      </w:r>
      <w:r w:rsidRPr="00270DF2">
        <w:rPr>
          <w:rFonts w:ascii="Republika" w:hAnsi="Republika" w:cs="Arial"/>
          <w:bCs/>
        </w:rPr>
        <w:t>.</w:t>
      </w:r>
    </w:p>
    <w:p w:rsidR="00270DF2" w:rsidRDefault="007C36BD" w:rsidP="00270DF2">
      <w:pPr>
        <w:shd w:val="clear" w:color="auto" w:fill="FFFFFF"/>
        <w:spacing w:after="0" w:line="276" w:lineRule="auto"/>
        <w:jc w:val="both"/>
        <w:rPr>
          <w:rFonts w:ascii="Republika" w:hAnsi="Republika" w:cs="Arial"/>
          <w:bCs/>
        </w:rPr>
      </w:pPr>
      <w:bookmarkStart w:id="4" w:name="_Hlk39610929"/>
      <w:r w:rsidRPr="00270DF2">
        <w:rPr>
          <w:rFonts w:ascii="Republika" w:hAnsi="Republika" w:cs="Arial"/>
          <w:bCs/>
        </w:rPr>
        <w:t xml:space="preserve">O </w:t>
      </w:r>
      <w:r w:rsidR="00FD3B47" w:rsidRPr="00270DF2">
        <w:rPr>
          <w:rFonts w:ascii="Republika" w:hAnsi="Republika" w:cs="Arial"/>
          <w:bCs/>
        </w:rPr>
        <w:t>zahtevku</w:t>
      </w:r>
      <w:r w:rsidRPr="00270DF2">
        <w:rPr>
          <w:rFonts w:ascii="Republika" w:hAnsi="Republika" w:cs="Arial"/>
          <w:bCs/>
        </w:rPr>
        <w:t xml:space="preserve"> odloči Agencija z odločbo</w:t>
      </w:r>
      <w:bookmarkEnd w:id="4"/>
      <w:r w:rsidR="00270DF2">
        <w:rPr>
          <w:rFonts w:ascii="Republika" w:hAnsi="Republika" w:cs="Arial"/>
          <w:bCs/>
        </w:rPr>
        <w:t>.</w:t>
      </w:r>
    </w:p>
    <w:p w:rsidR="00B53C48" w:rsidRDefault="00B53C48" w:rsidP="00270DF2">
      <w:pPr>
        <w:autoSpaceDE w:val="0"/>
        <w:autoSpaceDN w:val="0"/>
        <w:adjustRightInd w:val="0"/>
        <w:spacing w:after="0" w:line="276" w:lineRule="auto"/>
        <w:jc w:val="both"/>
        <w:rPr>
          <w:rFonts w:ascii="Republika" w:hAnsi="Republika" w:cs="Arial"/>
          <w:b/>
          <w:bCs/>
          <w:color w:val="0000CC"/>
        </w:rPr>
      </w:pPr>
    </w:p>
    <w:p w:rsidR="00FD3B47" w:rsidRPr="009C6414" w:rsidRDefault="00FD3B47" w:rsidP="00270DF2">
      <w:pPr>
        <w:autoSpaceDE w:val="0"/>
        <w:autoSpaceDN w:val="0"/>
        <w:adjustRightInd w:val="0"/>
        <w:spacing w:after="0" w:line="276" w:lineRule="auto"/>
        <w:jc w:val="both"/>
        <w:rPr>
          <w:rFonts w:ascii="Republika" w:hAnsi="Republika" w:cs="Arial"/>
          <w:b/>
          <w:bCs/>
          <w:color w:val="0000CC"/>
        </w:rPr>
      </w:pPr>
      <w:r w:rsidRPr="009C6414">
        <w:rPr>
          <w:rFonts w:ascii="Republika" w:hAnsi="Republika" w:cs="Arial"/>
          <w:b/>
          <w:bCs/>
          <w:color w:val="0000CC"/>
        </w:rPr>
        <w:t xml:space="preserve">B) </w:t>
      </w:r>
      <w:r w:rsidR="009C6414" w:rsidRPr="009C6414">
        <w:rPr>
          <w:rFonts w:ascii="Republika" w:hAnsi="Republika" w:cs="Arial"/>
          <w:b/>
          <w:bCs/>
          <w:color w:val="0000CC"/>
        </w:rPr>
        <w:t>PROIZVODNJA VINA</w:t>
      </w:r>
    </w:p>
    <w:p w:rsidR="001805B4" w:rsidRPr="00270DF2" w:rsidRDefault="00FD3B47" w:rsidP="00270DF2">
      <w:pPr>
        <w:autoSpaceDE w:val="0"/>
        <w:autoSpaceDN w:val="0"/>
        <w:adjustRightInd w:val="0"/>
        <w:spacing w:after="0" w:line="276" w:lineRule="auto"/>
        <w:jc w:val="both"/>
        <w:rPr>
          <w:rFonts w:ascii="Republika" w:hAnsi="Republika" w:cs="Arial"/>
          <w:u w:val="single"/>
        </w:rPr>
      </w:pPr>
      <w:r w:rsidRPr="00270DF2">
        <w:rPr>
          <w:rFonts w:ascii="Republika" w:hAnsi="Republika" w:cs="Arial"/>
          <w:b/>
          <w:bCs/>
        </w:rPr>
        <w:t>PRAVNA PODLAGA:</w:t>
      </w:r>
      <w:r w:rsidRPr="00270DF2">
        <w:rPr>
          <w:rFonts w:ascii="Republika" w:hAnsi="Republika" w:cs="Arial"/>
        </w:rPr>
        <w:t xml:space="preserve"> </w:t>
      </w:r>
      <w:r w:rsidR="001805B4" w:rsidRPr="00270DF2">
        <w:rPr>
          <w:rFonts w:ascii="Republika" w:hAnsi="Republika" w:cs="Arial"/>
        </w:rPr>
        <w:t>Odlok o finančnem nadomestilu zaradi izpada dohodka v proizvodnji vina zaradi epidemije COVID-19 (Uradni list RS, št. 61/2020, v nadaljevanju: odlok)</w:t>
      </w:r>
      <w:r w:rsidR="00B53C48">
        <w:rPr>
          <w:rFonts w:ascii="Republika" w:hAnsi="Republika" w:cs="Arial"/>
        </w:rPr>
        <w:t>.</w:t>
      </w:r>
    </w:p>
    <w:p w:rsidR="00FD3B47" w:rsidRPr="00270DF2" w:rsidRDefault="00FD3B47" w:rsidP="00270DF2">
      <w:pPr>
        <w:autoSpaceDE w:val="0"/>
        <w:autoSpaceDN w:val="0"/>
        <w:adjustRightInd w:val="0"/>
        <w:spacing w:after="0" w:line="276" w:lineRule="auto"/>
        <w:jc w:val="both"/>
        <w:rPr>
          <w:rFonts w:ascii="Republika" w:hAnsi="Republika" w:cs="Arial"/>
          <w:b/>
          <w:bCs/>
        </w:rPr>
      </w:pPr>
    </w:p>
    <w:p w:rsidR="00FD3B47" w:rsidRPr="00270DF2" w:rsidRDefault="00FD3B47"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KAJ:</w:t>
      </w:r>
      <w:r w:rsidRPr="00270DF2">
        <w:rPr>
          <w:rFonts w:ascii="Republika" w:hAnsi="Republika" w:cs="Arial"/>
        </w:rPr>
        <w:t xml:space="preserve"> Finančno  nadomestilu zaradi izpada dohodka v proizvodnji vina.</w:t>
      </w:r>
    </w:p>
    <w:p w:rsidR="001805B4" w:rsidRPr="00270DF2" w:rsidRDefault="001805B4" w:rsidP="00270DF2">
      <w:pPr>
        <w:spacing w:after="0" w:line="276" w:lineRule="auto"/>
        <w:jc w:val="both"/>
        <w:rPr>
          <w:rFonts w:ascii="Republika" w:hAnsi="Republika" w:cs="Arial"/>
          <w:bCs/>
        </w:rPr>
      </w:pPr>
    </w:p>
    <w:p w:rsidR="002B224D" w:rsidRPr="00270DF2" w:rsidRDefault="00155DBA" w:rsidP="00270DF2">
      <w:pPr>
        <w:shd w:val="clear" w:color="auto" w:fill="FFFFFF"/>
        <w:spacing w:after="0" w:line="276" w:lineRule="auto"/>
        <w:jc w:val="both"/>
        <w:rPr>
          <w:rFonts w:ascii="Republika" w:hAnsi="Republika" w:cs="Arial"/>
          <w:bCs/>
        </w:rPr>
      </w:pPr>
      <w:r w:rsidRPr="00270DF2">
        <w:rPr>
          <w:rFonts w:ascii="Republika" w:hAnsi="Republika" w:cs="Arial"/>
          <w:b/>
          <w:bCs/>
        </w:rPr>
        <w:t>KDO:</w:t>
      </w:r>
      <w:r w:rsidR="002B224D" w:rsidRPr="00270DF2">
        <w:rPr>
          <w:rFonts w:ascii="Republika" w:hAnsi="Republika" w:cs="Arial"/>
          <w:b/>
          <w:bCs/>
        </w:rPr>
        <w:t xml:space="preserve"> </w:t>
      </w:r>
      <w:r w:rsidR="002B224D" w:rsidRPr="00270DF2">
        <w:rPr>
          <w:rFonts w:ascii="Republika" w:hAnsi="Republika" w:cs="Arial"/>
        </w:rPr>
        <w:t xml:space="preserve">Vlagatelj je nosilec KMG, ki </w:t>
      </w:r>
      <w:r w:rsidR="001805B4" w:rsidRPr="00270DF2">
        <w:rPr>
          <w:rFonts w:ascii="Republika" w:hAnsi="Republika" w:cs="Arial"/>
          <w:bCs/>
        </w:rPr>
        <w:t>je</w:t>
      </w:r>
      <w:r w:rsidR="002B224D" w:rsidRPr="00270DF2">
        <w:rPr>
          <w:rFonts w:ascii="Republika" w:hAnsi="Republika" w:cs="Arial"/>
          <w:bCs/>
        </w:rPr>
        <w:t>:</w:t>
      </w:r>
    </w:p>
    <w:p w:rsidR="001805B4" w:rsidRPr="00270DF2" w:rsidRDefault="001805B4" w:rsidP="00270DF2">
      <w:pPr>
        <w:pStyle w:val="Odstavekseznama"/>
        <w:numPr>
          <w:ilvl w:val="0"/>
          <w:numId w:val="4"/>
        </w:numPr>
        <w:shd w:val="clear" w:color="auto" w:fill="FFFFFF"/>
        <w:spacing w:after="0" w:line="276" w:lineRule="auto"/>
        <w:jc w:val="both"/>
        <w:rPr>
          <w:rFonts w:ascii="Republika" w:hAnsi="Republika" w:cs="Arial"/>
          <w:b/>
          <w:bCs/>
        </w:rPr>
      </w:pPr>
      <w:r w:rsidRPr="00270DF2">
        <w:rPr>
          <w:rFonts w:ascii="Republika" w:hAnsi="Republika" w:cs="Arial"/>
          <w:bCs/>
        </w:rPr>
        <w:lastRenderedPageBreak/>
        <w:t xml:space="preserve">bil na dan 16. marca  2020 </w:t>
      </w:r>
      <w:r w:rsidR="00B53C48">
        <w:rPr>
          <w:rFonts w:ascii="Republika" w:hAnsi="Republika" w:cs="Arial"/>
          <w:bCs/>
        </w:rPr>
        <w:t>vpisan v R</w:t>
      </w:r>
      <w:r w:rsidRPr="00270DF2">
        <w:rPr>
          <w:rFonts w:ascii="Republika" w:hAnsi="Republika" w:cs="Arial"/>
          <w:bCs/>
        </w:rPr>
        <w:t>egister za dejavnost pridelave mošta in neustekleničenega vina</w:t>
      </w:r>
      <w:r w:rsidR="002B224D" w:rsidRPr="00270DF2">
        <w:rPr>
          <w:rFonts w:ascii="Republika" w:hAnsi="Republika" w:cs="Arial"/>
          <w:bCs/>
        </w:rPr>
        <w:t xml:space="preserve"> </w:t>
      </w:r>
      <w:r w:rsidR="00BF2D8D" w:rsidRPr="00270DF2">
        <w:rPr>
          <w:rFonts w:ascii="Republika" w:hAnsi="Republika" w:cs="Arial"/>
          <w:bCs/>
        </w:rPr>
        <w:t xml:space="preserve">(v nadaljevanju: register) </w:t>
      </w:r>
      <w:r w:rsidR="002B224D" w:rsidRPr="00270DF2">
        <w:rPr>
          <w:rFonts w:ascii="Republika" w:hAnsi="Republika" w:cs="Arial"/>
          <w:bCs/>
        </w:rPr>
        <w:t>ali</w:t>
      </w:r>
    </w:p>
    <w:p w:rsidR="001805B4" w:rsidRPr="00270DF2" w:rsidRDefault="001805B4" w:rsidP="00270DF2">
      <w:pPr>
        <w:pStyle w:val="Odstavekseznama"/>
        <w:numPr>
          <w:ilvl w:val="0"/>
          <w:numId w:val="4"/>
        </w:numPr>
        <w:spacing w:after="0" w:line="276" w:lineRule="auto"/>
        <w:jc w:val="both"/>
        <w:rPr>
          <w:rFonts w:ascii="Republika" w:hAnsi="Republika" w:cs="Arial"/>
          <w:bCs/>
        </w:rPr>
      </w:pPr>
      <w:r w:rsidRPr="00270DF2">
        <w:rPr>
          <w:rFonts w:ascii="Republika" w:hAnsi="Republika" w:cs="Arial"/>
          <w:bCs/>
        </w:rPr>
        <w:t xml:space="preserve">član zadruge in ima z zadrugo sklenjeno pogodbo o trajnem poslovnem sodelovanju za oddajo grozdja. </w:t>
      </w:r>
    </w:p>
    <w:p w:rsidR="008A6EE9" w:rsidRPr="00270DF2" w:rsidRDefault="008A6EE9" w:rsidP="00270DF2">
      <w:pPr>
        <w:spacing w:after="0" w:line="276" w:lineRule="auto"/>
        <w:jc w:val="both"/>
        <w:rPr>
          <w:rFonts w:ascii="Republika" w:hAnsi="Republika" w:cs="Arial"/>
          <w:b/>
          <w:bCs/>
        </w:rPr>
      </w:pPr>
    </w:p>
    <w:p w:rsidR="002B224D" w:rsidRPr="00270DF2" w:rsidRDefault="00155DBA" w:rsidP="00270DF2">
      <w:pPr>
        <w:spacing w:after="0" w:line="276" w:lineRule="auto"/>
        <w:jc w:val="both"/>
        <w:rPr>
          <w:rFonts w:ascii="Republika" w:hAnsi="Republika" w:cs="Arial"/>
          <w:bCs/>
        </w:rPr>
      </w:pPr>
      <w:r w:rsidRPr="00270DF2">
        <w:rPr>
          <w:rFonts w:ascii="Republika" w:hAnsi="Republika" w:cs="Arial"/>
          <w:b/>
          <w:bCs/>
        </w:rPr>
        <w:t>POGOJI:</w:t>
      </w:r>
      <w:r w:rsidR="002B224D" w:rsidRPr="00270DF2">
        <w:rPr>
          <w:rFonts w:ascii="Republika" w:hAnsi="Republika" w:cs="Arial"/>
          <w:b/>
          <w:bCs/>
        </w:rPr>
        <w:t xml:space="preserve"> </w:t>
      </w:r>
      <w:r w:rsidR="002B224D" w:rsidRPr="00270DF2">
        <w:rPr>
          <w:rFonts w:ascii="Republika" w:hAnsi="Republika" w:cs="Arial"/>
          <w:bCs/>
        </w:rPr>
        <w:t>Upravičenec do finančnega nadomestila je vlagatelj, ki izpolnjuje naslednje pogoje:</w:t>
      </w:r>
    </w:p>
    <w:p w:rsidR="001805B4" w:rsidRPr="00270DF2" w:rsidRDefault="001805B4" w:rsidP="00270DF2">
      <w:pPr>
        <w:pStyle w:val="Odstavekseznama"/>
        <w:numPr>
          <w:ilvl w:val="0"/>
          <w:numId w:val="34"/>
        </w:numPr>
        <w:spacing w:after="0" w:line="276" w:lineRule="auto"/>
        <w:jc w:val="both"/>
        <w:rPr>
          <w:rFonts w:ascii="Republika" w:hAnsi="Republika" w:cs="Arial"/>
          <w:b/>
          <w:bCs/>
        </w:rPr>
      </w:pPr>
      <w:r w:rsidRPr="00270DF2">
        <w:rPr>
          <w:rFonts w:ascii="Republika" w:hAnsi="Republika" w:cs="Arial"/>
          <w:bCs/>
        </w:rPr>
        <w:t>na dan 16. marca 2020 je bil vpisan v register in imel v register prijavljeno dejavnost pridelave mošta in neustekleničenega vina;</w:t>
      </w:r>
    </w:p>
    <w:p w:rsidR="001805B4" w:rsidRPr="00270DF2" w:rsidRDefault="001805B4" w:rsidP="00270DF2">
      <w:pPr>
        <w:pStyle w:val="Odstavekseznama"/>
        <w:numPr>
          <w:ilvl w:val="0"/>
          <w:numId w:val="6"/>
        </w:numPr>
        <w:spacing w:after="0" w:line="276" w:lineRule="auto"/>
        <w:jc w:val="both"/>
        <w:rPr>
          <w:rFonts w:ascii="Republika" w:hAnsi="Republika" w:cs="Arial"/>
        </w:rPr>
      </w:pPr>
      <w:r w:rsidRPr="00270DF2">
        <w:rPr>
          <w:rFonts w:ascii="Republika" w:hAnsi="Republika" w:cs="Arial"/>
          <w:bCs/>
        </w:rPr>
        <w:t>na dan 16. marca 2020 je imel v register prijavljenih vsaj 3.700 litrov vina letnika 2019</w:t>
      </w:r>
      <w:r w:rsidRPr="00270DF2">
        <w:rPr>
          <w:rFonts w:ascii="Republika" w:hAnsi="Republika" w:cs="Arial"/>
        </w:rPr>
        <w:t xml:space="preserve">; </w:t>
      </w:r>
    </w:p>
    <w:p w:rsidR="001805B4" w:rsidRPr="00270DF2" w:rsidRDefault="001805B4" w:rsidP="00270DF2">
      <w:pPr>
        <w:pStyle w:val="Odstavekseznama"/>
        <w:numPr>
          <w:ilvl w:val="0"/>
          <w:numId w:val="7"/>
        </w:numPr>
        <w:spacing w:after="0" w:line="276" w:lineRule="auto"/>
        <w:jc w:val="both"/>
        <w:rPr>
          <w:rFonts w:ascii="Republika" w:hAnsi="Republika" w:cs="Arial"/>
          <w:bCs/>
        </w:rPr>
      </w:pPr>
      <w:r w:rsidRPr="00270DF2">
        <w:rPr>
          <w:rFonts w:ascii="Republika" w:hAnsi="Republika" w:cs="Arial"/>
          <w:bCs/>
        </w:rPr>
        <w:t>ni izključen iz prejemanja podpore po tretjem odstavku 41.a člena ZKme-1;</w:t>
      </w:r>
    </w:p>
    <w:p w:rsidR="001805B4" w:rsidRPr="00270DF2" w:rsidRDefault="00BF2D8D" w:rsidP="00270DF2">
      <w:pPr>
        <w:pStyle w:val="Odstavekseznama"/>
        <w:numPr>
          <w:ilvl w:val="0"/>
          <w:numId w:val="6"/>
        </w:numPr>
        <w:spacing w:after="0" w:line="276" w:lineRule="auto"/>
        <w:jc w:val="both"/>
        <w:rPr>
          <w:rFonts w:ascii="Republika" w:hAnsi="Republika" w:cs="Arial"/>
          <w:bCs/>
        </w:rPr>
      </w:pPr>
      <w:r w:rsidRPr="00270DF2">
        <w:rPr>
          <w:rFonts w:ascii="Republika" w:hAnsi="Republika" w:cs="Arial"/>
          <w:bCs/>
        </w:rPr>
        <w:t>vlagatelj</w:t>
      </w:r>
      <w:r w:rsidR="001805B4" w:rsidRPr="00270DF2">
        <w:rPr>
          <w:rFonts w:ascii="Republika" w:hAnsi="Republika" w:cs="Arial"/>
          <w:bCs/>
        </w:rPr>
        <w:t>, ki je član zadruge in ima z zadrugo sklenjeno pogodbo o trajnem poslovnem sodelovanju za oddajo grozdja, mora biti na dan 16. marec 2020 vpisan v register in je po podatkih registra pridelal vsaj 5.000 kg grozdja letnika 2019;</w:t>
      </w:r>
    </w:p>
    <w:p w:rsidR="001805B4" w:rsidRPr="00270DF2" w:rsidRDefault="001805B4" w:rsidP="00270DF2">
      <w:pPr>
        <w:pStyle w:val="Odstavekseznama"/>
        <w:numPr>
          <w:ilvl w:val="0"/>
          <w:numId w:val="8"/>
        </w:numPr>
        <w:spacing w:after="0" w:line="276" w:lineRule="auto"/>
        <w:jc w:val="both"/>
        <w:rPr>
          <w:rFonts w:ascii="Republika" w:hAnsi="Republika" w:cs="Arial"/>
          <w:bCs/>
        </w:rPr>
      </w:pPr>
      <w:r w:rsidRPr="00270DF2">
        <w:rPr>
          <w:rFonts w:ascii="Republika" w:hAnsi="Republika" w:cs="Arial"/>
          <w:bCs/>
        </w:rPr>
        <w:t>na dan oddaje zahtevka ne sme biti v osebnem stečaju, stečaju ali likvidaciji;</w:t>
      </w:r>
    </w:p>
    <w:p w:rsidR="001805B4" w:rsidRPr="00270DF2" w:rsidRDefault="001805B4" w:rsidP="00270DF2">
      <w:pPr>
        <w:pStyle w:val="Odstavekseznama"/>
        <w:numPr>
          <w:ilvl w:val="0"/>
          <w:numId w:val="9"/>
        </w:numPr>
        <w:spacing w:after="0" w:line="276" w:lineRule="auto"/>
        <w:jc w:val="both"/>
        <w:rPr>
          <w:rFonts w:ascii="Republika" w:hAnsi="Republika" w:cs="Arial"/>
          <w:bCs/>
        </w:rPr>
      </w:pPr>
      <w:bookmarkStart w:id="5" w:name="_Hlk39611702"/>
      <w:r w:rsidRPr="00270DF2">
        <w:rPr>
          <w:rFonts w:ascii="Republika" w:hAnsi="Republika" w:cs="Arial"/>
          <w:bCs/>
        </w:rPr>
        <w:t>na dan oddaje zahtevka ima poravnane zapadle davčne obveznosti in druge denarne nedavčne obveznosti v višini, ki presega 50</w:t>
      </w:r>
      <w:r w:rsidR="00BF2D8D" w:rsidRPr="00270DF2">
        <w:rPr>
          <w:rFonts w:ascii="Republika" w:hAnsi="Republika" w:cs="Arial"/>
          <w:bCs/>
        </w:rPr>
        <w:t>,00</w:t>
      </w:r>
      <w:r w:rsidRPr="00270DF2">
        <w:rPr>
          <w:rFonts w:ascii="Republika" w:hAnsi="Republika" w:cs="Arial"/>
          <w:bCs/>
        </w:rPr>
        <w:t xml:space="preserve"> EUR;</w:t>
      </w:r>
    </w:p>
    <w:bookmarkEnd w:id="5"/>
    <w:p w:rsidR="001805B4" w:rsidRPr="00270DF2" w:rsidRDefault="001805B4" w:rsidP="00270DF2">
      <w:pPr>
        <w:pStyle w:val="Odstavekseznama"/>
        <w:numPr>
          <w:ilvl w:val="0"/>
          <w:numId w:val="10"/>
        </w:numPr>
        <w:spacing w:after="0" w:line="276" w:lineRule="auto"/>
        <w:jc w:val="both"/>
        <w:rPr>
          <w:rFonts w:ascii="Republika" w:hAnsi="Republika" w:cs="Arial"/>
          <w:bCs/>
        </w:rPr>
      </w:pPr>
      <w:r w:rsidRPr="00270DF2">
        <w:rPr>
          <w:rFonts w:ascii="Republika" w:hAnsi="Republika" w:cs="Arial"/>
          <w:bCs/>
        </w:rPr>
        <w:t>ima odprt transakcijski račun;</w:t>
      </w:r>
    </w:p>
    <w:p w:rsidR="00DF37BE" w:rsidRPr="00270DF2" w:rsidRDefault="00DF37BE" w:rsidP="00270DF2">
      <w:pPr>
        <w:pStyle w:val="Odstavekseznama"/>
        <w:numPr>
          <w:ilvl w:val="0"/>
          <w:numId w:val="10"/>
        </w:numPr>
        <w:pBdr>
          <w:left w:val="none" w:sz="0" w:space="11" w:color="000000"/>
        </w:pBdr>
        <w:shd w:val="clear" w:color="auto" w:fill="FFFFFF"/>
        <w:spacing w:after="0" w:line="276" w:lineRule="auto"/>
        <w:jc w:val="both"/>
        <w:rPr>
          <w:rFonts w:ascii="Republika" w:hAnsi="Republika" w:cs="Arial"/>
          <w:bCs/>
        </w:rPr>
      </w:pPr>
      <w:r w:rsidRPr="00270DF2">
        <w:rPr>
          <w:rFonts w:ascii="Republika" w:hAnsi="Republika" w:cs="Arial"/>
          <w:bCs/>
        </w:rPr>
        <w:t>na dan 31.</w:t>
      </w:r>
      <w:r w:rsidR="002A3433" w:rsidRPr="00270DF2">
        <w:rPr>
          <w:rFonts w:ascii="Republika" w:hAnsi="Republika" w:cs="Arial"/>
          <w:bCs/>
        </w:rPr>
        <w:t xml:space="preserve"> </w:t>
      </w:r>
      <w:r w:rsidRPr="00270DF2">
        <w:rPr>
          <w:rFonts w:ascii="Republika" w:hAnsi="Republika" w:cs="Arial"/>
          <w:bCs/>
        </w:rPr>
        <w:t>12.</w:t>
      </w:r>
      <w:r w:rsidR="002A3433" w:rsidRPr="00270DF2">
        <w:rPr>
          <w:rFonts w:ascii="Republika" w:hAnsi="Republika" w:cs="Arial"/>
          <w:bCs/>
        </w:rPr>
        <w:t xml:space="preserve"> </w:t>
      </w:r>
      <w:r w:rsidRPr="00270DF2">
        <w:rPr>
          <w:rFonts w:ascii="Republika" w:hAnsi="Republika" w:cs="Arial"/>
          <w:bCs/>
        </w:rPr>
        <w:t>2019 ni podjetje v težavah;</w:t>
      </w:r>
    </w:p>
    <w:p w:rsidR="001805B4" w:rsidRPr="00270DF2" w:rsidRDefault="001805B4" w:rsidP="00270DF2">
      <w:pPr>
        <w:pStyle w:val="Odstavekseznama"/>
        <w:numPr>
          <w:ilvl w:val="0"/>
          <w:numId w:val="8"/>
        </w:numPr>
        <w:spacing w:after="0" w:line="276" w:lineRule="auto"/>
        <w:jc w:val="both"/>
        <w:rPr>
          <w:rFonts w:ascii="Republika" w:hAnsi="Republika" w:cs="Arial"/>
          <w:bCs/>
        </w:rPr>
      </w:pPr>
      <w:r w:rsidRPr="00270DF2">
        <w:rPr>
          <w:rFonts w:ascii="Republika" w:hAnsi="Republika" w:cs="Arial"/>
          <w:bCs/>
        </w:rPr>
        <w:t>ni uveljavljal izredne pomoči v obliki mesečnega temeljnega dohodka;</w:t>
      </w:r>
    </w:p>
    <w:p w:rsidR="00500562" w:rsidRPr="00270DF2" w:rsidRDefault="00500562" w:rsidP="00270DF2">
      <w:pPr>
        <w:pStyle w:val="Odstavekseznama"/>
        <w:numPr>
          <w:ilvl w:val="0"/>
          <w:numId w:val="8"/>
        </w:numPr>
        <w:shd w:val="clear" w:color="auto" w:fill="FFFFFF"/>
        <w:spacing w:after="0" w:line="276" w:lineRule="auto"/>
        <w:jc w:val="both"/>
        <w:rPr>
          <w:rFonts w:ascii="Republika" w:hAnsi="Republika" w:cs="Arial"/>
          <w:bCs/>
        </w:rPr>
      </w:pPr>
      <w:r w:rsidRPr="00270DF2">
        <w:rPr>
          <w:rFonts w:ascii="Republika" w:hAnsi="Republika" w:cs="Arial"/>
        </w:rPr>
        <w:t>za isti namen še ni prejel javnih sredstev;</w:t>
      </w:r>
    </w:p>
    <w:p w:rsidR="001805B4" w:rsidRPr="00270DF2" w:rsidRDefault="00DF37BE" w:rsidP="00270DF2">
      <w:pPr>
        <w:pStyle w:val="Odstavekseznama"/>
        <w:numPr>
          <w:ilvl w:val="0"/>
          <w:numId w:val="8"/>
        </w:numPr>
        <w:spacing w:after="0" w:line="276" w:lineRule="auto"/>
        <w:jc w:val="both"/>
        <w:rPr>
          <w:rFonts w:ascii="Republika" w:hAnsi="Republika" w:cs="Arial"/>
          <w:bCs/>
        </w:rPr>
      </w:pPr>
      <w:r w:rsidRPr="00270DF2">
        <w:rPr>
          <w:rFonts w:ascii="Republika" w:hAnsi="Republika" w:cs="Arial"/>
          <w:bCs/>
        </w:rPr>
        <w:t xml:space="preserve">skupni znesek prejete državne pomoči ne presega </w:t>
      </w:r>
      <w:r w:rsidR="0064349E">
        <w:rPr>
          <w:rFonts w:ascii="Republika" w:hAnsi="Republika" w:cs="Arial"/>
          <w:bCs/>
        </w:rPr>
        <w:t>800.000 EUR</w:t>
      </w:r>
      <w:r w:rsidR="001805B4" w:rsidRPr="00270DF2">
        <w:rPr>
          <w:rFonts w:ascii="Republika" w:hAnsi="Republika" w:cs="Arial"/>
          <w:bCs/>
        </w:rPr>
        <w:t>.</w:t>
      </w:r>
    </w:p>
    <w:p w:rsidR="008A6EE9" w:rsidRPr="00270DF2" w:rsidRDefault="008A6EE9" w:rsidP="00270DF2">
      <w:pPr>
        <w:spacing w:after="0" w:line="276" w:lineRule="auto"/>
        <w:jc w:val="both"/>
        <w:rPr>
          <w:rFonts w:ascii="Republika" w:hAnsi="Republika" w:cs="Arial"/>
          <w:b/>
          <w:bCs/>
        </w:rPr>
      </w:pPr>
    </w:p>
    <w:p w:rsidR="008A6EE9" w:rsidRPr="00270DF2" w:rsidRDefault="008A6EE9" w:rsidP="00270DF2">
      <w:pPr>
        <w:spacing w:after="0" w:line="276" w:lineRule="auto"/>
        <w:jc w:val="both"/>
        <w:rPr>
          <w:rFonts w:ascii="Republika" w:hAnsi="Republika" w:cs="Arial"/>
          <w:b/>
          <w:bCs/>
        </w:rPr>
      </w:pPr>
      <w:r w:rsidRPr="00270DF2">
        <w:rPr>
          <w:rFonts w:ascii="Republika" w:hAnsi="Republika" w:cs="Arial"/>
          <w:b/>
          <w:bCs/>
        </w:rPr>
        <w:t>OBDOBJE</w:t>
      </w:r>
      <w:r w:rsidR="00155DBA" w:rsidRPr="00270DF2">
        <w:rPr>
          <w:rFonts w:ascii="Republika" w:hAnsi="Republika" w:cs="Arial"/>
          <w:b/>
          <w:bCs/>
        </w:rPr>
        <w:t>:</w:t>
      </w:r>
      <w:r w:rsidRPr="00270DF2">
        <w:rPr>
          <w:rFonts w:ascii="Republika" w:hAnsi="Republika" w:cs="Arial"/>
          <w:b/>
          <w:bCs/>
        </w:rPr>
        <w:t xml:space="preserve"> </w:t>
      </w:r>
      <w:r w:rsidRPr="00270DF2">
        <w:rPr>
          <w:rFonts w:ascii="Republika" w:hAnsi="Republika" w:cs="Arial"/>
          <w:bCs/>
        </w:rPr>
        <w:t>Finančno nadomestilo se dodeli za obdobje</w:t>
      </w:r>
      <w:r w:rsidRPr="00270DF2">
        <w:rPr>
          <w:rFonts w:ascii="Republika" w:hAnsi="Republika" w:cs="Arial"/>
        </w:rPr>
        <w:t xml:space="preserve"> </w:t>
      </w:r>
      <w:r w:rsidRPr="00270DF2">
        <w:rPr>
          <w:rFonts w:ascii="Republika" w:hAnsi="Republika" w:cs="Arial"/>
          <w:b/>
          <w:bCs/>
        </w:rPr>
        <w:t>od 16. marca 2020 do 31. maja 2020.</w:t>
      </w:r>
    </w:p>
    <w:p w:rsidR="008A6EE9" w:rsidRPr="00270DF2" w:rsidRDefault="008A6EE9" w:rsidP="00270DF2">
      <w:pPr>
        <w:spacing w:after="0" w:line="276" w:lineRule="auto"/>
        <w:jc w:val="both"/>
        <w:rPr>
          <w:rFonts w:ascii="Republika" w:hAnsi="Republika" w:cs="Arial"/>
          <w:b/>
          <w:bCs/>
        </w:rPr>
      </w:pPr>
    </w:p>
    <w:p w:rsidR="008A6EE9" w:rsidRPr="00270DF2" w:rsidRDefault="008A6EE9" w:rsidP="00270DF2">
      <w:pPr>
        <w:spacing w:after="0" w:line="276" w:lineRule="auto"/>
        <w:jc w:val="both"/>
        <w:rPr>
          <w:rFonts w:ascii="Republika" w:hAnsi="Republika" w:cs="Arial"/>
          <w:bCs/>
        </w:rPr>
      </w:pPr>
      <w:r w:rsidRPr="00270DF2">
        <w:rPr>
          <w:rFonts w:ascii="Republika" w:hAnsi="Republika" w:cs="Arial"/>
          <w:b/>
          <w:bCs/>
        </w:rPr>
        <w:t>VIŠINA</w:t>
      </w:r>
      <w:r w:rsidR="00155DBA" w:rsidRPr="00270DF2">
        <w:rPr>
          <w:rFonts w:ascii="Republika" w:hAnsi="Republika" w:cs="Arial"/>
          <w:b/>
          <w:bCs/>
        </w:rPr>
        <w:t>:</w:t>
      </w:r>
      <w:r w:rsidRPr="00270DF2">
        <w:rPr>
          <w:rFonts w:ascii="Republika" w:hAnsi="Republika" w:cs="Arial"/>
          <w:b/>
          <w:bCs/>
        </w:rPr>
        <w:t xml:space="preserve"> </w:t>
      </w:r>
      <w:r w:rsidRPr="00270DF2">
        <w:rPr>
          <w:rFonts w:ascii="Republika" w:hAnsi="Republika" w:cs="Arial"/>
          <w:bCs/>
        </w:rPr>
        <w:t xml:space="preserve">Finančno nadomestilo se določi v višini </w:t>
      </w:r>
      <w:r w:rsidRPr="00270DF2">
        <w:rPr>
          <w:rFonts w:ascii="Republika" w:hAnsi="Republika" w:cs="Arial"/>
          <w:b/>
        </w:rPr>
        <w:t>85 % vsote izpada dohodka in stroška skladiščenja</w:t>
      </w:r>
      <w:r w:rsidRPr="00270DF2">
        <w:rPr>
          <w:rFonts w:ascii="Republika" w:hAnsi="Republika" w:cs="Arial"/>
          <w:bCs/>
        </w:rPr>
        <w:t xml:space="preserve"> vina</w:t>
      </w:r>
      <w:r w:rsidR="00674E6A" w:rsidRPr="00270DF2">
        <w:rPr>
          <w:rFonts w:ascii="Republika" w:hAnsi="Republika" w:cs="Arial"/>
          <w:bCs/>
        </w:rPr>
        <w:t>, nastalega</w:t>
      </w:r>
      <w:r w:rsidRPr="00270DF2">
        <w:rPr>
          <w:rFonts w:ascii="Republika" w:hAnsi="Republika" w:cs="Arial"/>
          <w:bCs/>
        </w:rPr>
        <w:t xml:space="preserve"> v obdobju </w:t>
      </w:r>
      <w:r w:rsidR="00BE45DE" w:rsidRPr="00270DF2">
        <w:rPr>
          <w:rFonts w:ascii="Republika" w:hAnsi="Republika" w:cs="Arial"/>
        </w:rPr>
        <w:t>od 16. marca 2020 do 31. maja 2020</w:t>
      </w:r>
      <w:r w:rsidR="00674E6A" w:rsidRPr="00270DF2">
        <w:rPr>
          <w:rFonts w:ascii="Republika" w:hAnsi="Republika" w:cs="Arial"/>
          <w:bCs/>
        </w:rPr>
        <w:t>.</w:t>
      </w:r>
      <w:r w:rsidRPr="00270DF2">
        <w:rPr>
          <w:rFonts w:ascii="Republika" w:hAnsi="Republika" w:cs="Arial"/>
          <w:bCs/>
        </w:rPr>
        <w:t xml:space="preserve"> Najvišja </w:t>
      </w:r>
      <w:r w:rsidR="00BE760C" w:rsidRPr="00270DF2">
        <w:rPr>
          <w:rFonts w:ascii="Republika" w:hAnsi="Republika" w:cs="Arial"/>
          <w:bCs/>
        </w:rPr>
        <w:t xml:space="preserve">skupna </w:t>
      </w:r>
      <w:r w:rsidRPr="00270DF2">
        <w:rPr>
          <w:rFonts w:ascii="Republika" w:hAnsi="Republika" w:cs="Arial"/>
          <w:bCs/>
        </w:rPr>
        <w:t>višina finančnega nadomestila na upravičenca ne sme presegati</w:t>
      </w:r>
      <w:r w:rsidRPr="00270DF2">
        <w:rPr>
          <w:rFonts w:ascii="Republika" w:hAnsi="Republika" w:cs="Arial"/>
          <w:color w:val="000000"/>
        </w:rPr>
        <w:t xml:space="preserve"> </w:t>
      </w:r>
      <w:r w:rsidRPr="00270DF2">
        <w:rPr>
          <w:rFonts w:ascii="Republika" w:hAnsi="Republika" w:cs="Arial"/>
          <w:b/>
          <w:bCs/>
        </w:rPr>
        <w:t>20.000 EUR.</w:t>
      </w:r>
      <w:r w:rsidR="00BE760C" w:rsidRPr="00270DF2">
        <w:rPr>
          <w:rFonts w:ascii="Republika" w:hAnsi="Republika" w:cs="Arial"/>
          <w:bCs/>
        </w:rPr>
        <w:t xml:space="preserve"> </w:t>
      </w:r>
      <w:r w:rsidRPr="00270DF2">
        <w:rPr>
          <w:rFonts w:ascii="Republika" w:hAnsi="Republika" w:cs="Arial"/>
          <w:bCs/>
        </w:rPr>
        <w:t>Isti upravičenec lahko pridobi podporo po tem ukrepu le enkrat.</w:t>
      </w:r>
    </w:p>
    <w:p w:rsidR="00DF3888" w:rsidRPr="00270DF2" w:rsidRDefault="00DF3888" w:rsidP="00270DF2">
      <w:pPr>
        <w:pStyle w:val="Odstavekseznama"/>
        <w:pBdr>
          <w:top w:val="nil"/>
          <w:left w:val="nil"/>
          <w:bottom w:val="nil"/>
          <w:right w:val="nil"/>
          <w:between w:val="nil"/>
        </w:pBdr>
        <w:spacing w:after="0" w:line="276" w:lineRule="auto"/>
        <w:jc w:val="both"/>
        <w:rPr>
          <w:rFonts w:ascii="Republika" w:hAnsi="Republika" w:cs="Arial"/>
          <w:bCs/>
        </w:rPr>
      </w:pPr>
    </w:p>
    <w:p w:rsidR="00DF3888" w:rsidRPr="00270DF2" w:rsidRDefault="00DF3888" w:rsidP="00270DF2">
      <w:pPr>
        <w:pBdr>
          <w:top w:val="nil"/>
          <w:left w:val="nil"/>
          <w:bottom w:val="nil"/>
          <w:right w:val="nil"/>
          <w:between w:val="nil"/>
        </w:pBdr>
        <w:spacing w:after="0" w:line="276" w:lineRule="auto"/>
        <w:jc w:val="both"/>
        <w:rPr>
          <w:rFonts w:ascii="Republika" w:hAnsi="Republika" w:cs="Arial"/>
          <w:bCs/>
        </w:rPr>
      </w:pPr>
      <w:r w:rsidRPr="00270DF2">
        <w:rPr>
          <w:rFonts w:ascii="Republika" w:hAnsi="Republika" w:cs="Arial"/>
          <w:b/>
          <w:bCs/>
        </w:rPr>
        <w:t>POSTOPEK</w:t>
      </w:r>
      <w:r w:rsidR="00155DBA" w:rsidRPr="00270DF2">
        <w:rPr>
          <w:rFonts w:ascii="Republika" w:hAnsi="Republika" w:cs="Arial"/>
          <w:b/>
          <w:bCs/>
        </w:rPr>
        <w:t>:</w:t>
      </w:r>
      <w:r w:rsidRPr="00270DF2">
        <w:rPr>
          <w:rFonts w:ascii="Republika" w:hAnsi="Republika" w:cs="Arial"/>
          <w:b/>
          <w:bCs/>
        </w:rPr>
        <w:t xml:space="preserve"> </w:t>
      </w:r>
      <w:r w:rsidRPr="00270DF2">
        <w:rPr>
          <w:rFonts w:ascii="Republika" w:hAnsi="Republika" w:cs="Arial"/>
          <w:bCs/>
        </w:rPr>
        <w:t xml:space="preserve">Agencija </w:t>
      </w:r>
      <w:r w:rsidR="00BE760C" w:rsidRPr="00270DF2">
        <w:rPr>
          <w:rFonts w:ascii="Republika" w:hAnsi="Republika" w:cs="Arial"/>
          <w:bCs/>
        </w:rPr>
        <w:t>pošlje potencialnim vlagateljem</w:t>
      </w:r>
      <w:r w:rsidRPr="00270DF2">
        <w:rPr>
          <w:rFonts w:ascii="Republika" w:hAnsi="Republika" w:cs="Arial"/>
        </w:rPr>
        <w:t xml:space="preserve"> </w:t>
      </w:r>
      <w:r w:rsidRPr="00270DF2">
        <w:rPr>
          <w:rFonts w:ascii="Republika" w:hAnsi="Republika" w:cs="Arial"/>
          <w:b/>
          <w:bCs/>
        </w:rPr>
        <w:t>najkasneje do 8. maja 2020</w:t>
      </w:r>
      <w:r w:rsidR="00BE760C" w:rsidRPr="00270DF2">
        <w:rPr>
          <w:rFonts w:ascii="Republika" w:hAnsi="Republika" w:cs="Arial"/>
          <w:b/>
          <w:bCs/>
        </w:rPr>
        <w:t xml:space="preserve"> </w:t>
      </w:r>
      <w:r w:rsidRPr="00270DF2">
        <w:rPr>
          <w:rFonts w:ascii="Republika" w:hAnsi="Republika" w:cs="Arial"/>
          <w:b/>
          <w:bCs/>
        </w:rPr>
        <w:t>predtiskani obrazec</w:t>
      </w:r>
      <w:r w:rsidRPr="00270DF2">
        <w:rPr>
          <w:rFonts w:ascii="Republika" w:hAnsi="Republika" w:cs="Arial"/>
        </w:rPr>
        <w:t xml:space="preserve"> </w:t>
      </w:r>
      <w:r w:rsidR="00BE760C" w:rsidRPr="00270DF2">
        <w:rPr>
          <w:rFonts w:ascii="Republika" w:hAnsi="Republika" w:cs="Arial"/>
          <w:bCs/>
        </w:rPr>
        <w:t>iz priloge odloka (v nadaljevanju: obrazec). Ko vlagatelj vrne podpisan obrazec, se ta šteje za zahtevek</w:t>
      </w:r>
      <w:r w:rsidRPr="00270DF2">
        <w:rPr>
          <w:rFonts w:ascii="Republika" w:hAnsi="Republika" w:cs="Arial"/>
          <w:bCs/>
        </w:rPr>
        <w:t>.</w:t>
      </w:r>
      <w:r w:rsidR="00706F11" w:rsidRPr="00270DF2">
        <w:rPr>
          <w:rFonts w:ascii="Republika" w:hAnsi="Republika" w:cs="Arial"/>
          <w:bCs/>
        </w:rPr>
        <w:t xml:space="preserve"> </w:t>
      </w:r>
      <w:r w:rsidRPr="00270DF2">
        <w:rPr>
          <w:rFonts w:ascii="Republika" w:hAnsi="Republika" w:cs="Arial"/>
          <w:bCs/>
        </w:rPr>
        <w:t xml:space="preserve">Zahtevek z izjavami </w:t>
      </w:r>
      <w:r w:rsidR="001043F8" w:rsidRPr="00270DF2">
        <w:rPr>
          <w:rFonts w:ascii="Republika" w:hAnsi="Republika" w:cs="Arial"/>
          <w:bCs/>
        </w:rPr>
        <w:t>lahko</w:t>
      </w:r>
      <w:r w:rsidRPr="00270DF2">
        <w:rPr>
          <w:rFonts w:ascii="Republika" w:hAnsi="Republika" w:cs="Arial"/>
          <w:bCs/>
        </w:rPr>
        <w:t xml:space="preserve"> </w:t>
      </w:r>
      <w:r w:rsidR="00706F11" w:rsidRPr="00270DF2">
        <w:rPr>
          <w:rFonts w:ascii="Republika" w:hAnsi="Republika" w:cs="Arial"/>
          <w:bCs/>
        </w:rPr>
        <w:t>vlagatelj</w:t>
      </w:r>
      <w:r w:rsidRPr="00270DF2">
        <w:rPr>
          <w:rFonts w:ascii="Republika" w:hAnsi="Republika" w:cs="Arial"/>
          <w:bCs/>
        </w:rPr>
        <w:t xml:space="preserve"> po</w:t>
      </w:r>
      <w:r w:rsidR="001043F8" w:rsidRPr="00270DF2">
        <w:rPr>
          <w:rFonts w:ascii="Republika" w:hAnsi="Republika" w:cs="Arial"/>
          <w:bCs/>
        </w:rPr>
        <w:t>šlje</w:t>
      </w:r>
      <w:r w:rsidR="00706F11" w:rsidRPr="00270DF2">
        <w:rPr>
          <w:rFonts w:ascii="Republika" w:hAnsi="Republika" w:cs="Arial"/>
          <w:bCs/>
        </w:rPr>
        <w:t xml:space="preserve"> bodisi </w:t>
      </w:r>
      <w:r w:rsidR="00706F11" w:rsidRPr="00270DF2">
        <w:rPr>
          <w:rFonts w:ascii="Republika" w:hAnsi="Republika" w:cs="Arial"/>
          <w:b/>
        </w:rPr>
        <w:t>priporočeno na naslov Agencije</w:t>
      </w:r>
      <w:r w:rsidR="00706F11" w:rsidRPr="00270DF2">
        <w:rPr>
          <w:rFonts w:ascii="Republika" w:hAnsi="Republika" w:cs="Arial"/>
          <w:bCs/>
        </w:rPr>
        <w:t>, s pripisom »izredni začasni ukrepi«</w:t>
      </w:r>
      <w:r w:rsidR="00706F11" w:rsidRPr="00270DF2">
        <w:rPr>
          <w:rFonts w:ascii="Republika" w:hAnsi="Republika" w:cs="Arial"/>
        </w:rPr>
        <w:t xml:space="preserve">, bodisi </w:t>
      </w:r>
      <w:r w:rsidR="00706F11" w:rsidRPr="00270DF2">
        <w:rPr>
          <w:rFonts w:ascii="Republika" w:hAnsi="Republika" w:cs="Arial"/>
          <w:bCs/>
        </w:rPr>
        <w:t>elektronsko, s skeniranim podpisom, na elektronski poštni predal</w:t>
      </w:r>
      <w:r w:rsidR="00706F11" w:rsidRPr="00270DF2">
        <w:rPr>
          <w:rFonts w:ascii="Republika" w:hAnsi="Republika" w:cs="Arial"/>
        </w:rPr>
        <w:t xml:space="preserve"> </w:t>
      </w:r>
      <w:hyperlink r:id="rId9" w:history="1">
        <w:r w:rsidR="00706F11" w:rsidRPr="00270DF2">
          <w:rPr>
            <w:rStyle w:val="Hiperpovezava"/>
            <w:rFonts w:ascii="Republika" w:hAnsi="Republika" w:cs="Arial"/>
            <w:b/>
            <w:bCs/>
            <w:color w:val="auto"/>
          </w:rPr>
          <w:t>aktrp@gov.si</w:t>
        </w:r>
      </w:hyperlink>
      <w:r w:rsidR="00706F11" w:rsidRPr="00270DF2">
        <w:rPr>
          <w:rFonts w:ascii="Republika" w:hAnsi="Republika" w:cs="Arial"/>
        </w:rPr>
        <w:t>,</w:t>
      </w:r>
      <w:r w:rsidRPr="00270DF2">
        <w:rPr>
          <w:rFonts w:ascii="Republika" w:hAnsi="Republika" w:cs="Arial"/>
        </w:rPr>
        <w:t xml:space="preserve"> </w:t>
      </w:r>
      <w:r w:rsidRPr="00270DF2">
        <w:rPr>
          <w:rFonts w:ascii="Republika" w:hAnsi="Republika" w:cs="Arial"/>
          <w:b/>
          <w:bCs/>
        </w:rPr>
        <w:t xml:space="preserve">do 15. maja 2020. </w:t>
      </w:r>
      <w:r w:rsidR="00706F11" w:rsidRPr="00270DF2">
        <w:rPr>
          <w:rFonts w:ascii="Republika" w:hAnsi="Republika" w:cs="Arial"/>
          <w:bCs/>
        </w:rPr>
        <w:t>Na enak način in v istem roku lahko v</w:t>
      </w:r>
      <w:r w:rsidRPr="00270DF2">
        <w:rPr>
          <w:rFonts w:ascii="Republika" w:hAnsi="Republika" w:cs="Arial"/>
          <w:bCs/>
        </w:rPr>
        <w:t xml:space="preserve">lagatelj tudi sam </w:t>
      </w:r>
      <w:r w:rsidR="00706F11" w:rsidRPr="00270DF2">
        <w:rPr>
          <w:rFonts w:ascii="Republika" w:hAnsi="Republika" w:cs="Arial"/>
          <w:bCs/>
        </w:rPr>
        <w:t xml:space="preserve">izpolni in </w:t>
      </w:r>
      <w:r w:rsidRPr="00270DF2">
        <w:rPr>
          <w:rFonts w:ascii="Republika" w:hAnsi="Republika" w:cs="Arial"/>
          <w:bCs/>
        </w:rPr>
        <w:t>pošlje</w:t>
      </w:r>
      <w:r w:rsidRPr="00270DF2">
        <w:rPr>
          <w:rFonts w:ascii="Republika" w:hAnsi="Republika" w:cs="Arial"/>
        </w:rPr>
        <w:t xml:space="preserve"> </w:t>
      </w:r>
      <w:r w:rsidRPr="00270DF2">
        <w:rPr>
          <w:rFonts w:ascii="Republika" w:hAnsi="Republika" w:cs="Arial"/>
          <w:bCs/>
        </w:rPr>
        <w:t>zahtevek</w:t>
      </w:r>
      <w:r w:rsidR="00706F11" w:rsidRPr="00270DF2">
        <w:rPr>
          <w:rFonts w:ascii="Republika" w:hAnsi="Republika" w:cs="Arial"/>
          <w:bCs/>
        </w:rPr>
        <w:t xml:space="preserve"> z izjavami</w:t>
      </w:r>
      <w:r w:rsidRPr="00270DF2">
        <w:rPr>
          <w:rFonts w:ascii="Republika" w:hAnsi="Republika" w:cs="Arial"/>
          <w:bCs/>
        </w:rPr>
        <w:t xml:space="preserve">, ki je </w:t>
      </w:r>
      <w:r w:rsidR="00706F11" w:rsidRPr="00270DF2">
        <w:rPr>
          <w:rFonts w:ascii="Republika" w:hAnsi="Republika" w:cs="Arial"/>
          <w:bCs/>
        </w:rPr>
        <w:t>priloga</w:t>
      </w:r>
      <w:r w:rsidRPr="00270DF2">
        <w:rPr>
          <w:rFonts w:ascii="Republika" w:hAnsi="Republika" w:cs="Arial"/>
          <w:bCs/>
        </w:rPr>
        <w:t xml:space="preserve"> odloka</w:t>
      </w:r>
      <w:r w:rsidR="00706F11" w:rsidRPr="00270DF2">
        <w:rPr>
          <w:rFonts w:ascii="Republika" w:hAnsi="Republika" w:cs="Arial"/>
          <w:bCs/>
        </w:rPr>
        <w:t xml:space="preserve">, mora pa tako postopati, če </w:t>
      </w:r>
      <w:r w:rsidRPr="00270DF2">
        <w:rPr>
          <w:rFonts w:ascii="Republika" w:hAnsi="Republika" w:cs="Arial"/>
          <w:b/>
          <w:bCs/>
        </w:rPr>
        <w:t>je član zadruge</w:t>
      </w:r>
      <w:r w:rsidR="00706F11" w:rsidRPr="00270DF2">
        <w:rPr>
          <w:rFonts w:ascii="Republika" w:hAnsi="Republika" w:cs="Arial"/>
          <w:b/>
          <w:bCs/>
        </w:rPr>
        <w:t>,</w:t>
      </w:r>
      <w:r w:rsidRPr="00270DF2">
        <w:rPr>
          <w:rFonts w:ascii="Republika" w:hAnsi="Republika" w:cs="Arial"/>
          <w:b/>
          <w:bCs/>
        </w:rPr>
        <w:t xml:space="preserve"> in ima z zadrugo sklenjeno pogodbo o trajnem poslovnem sodelovanju za oddajo grozdja</w:t>
      </w:r>
      <w:r w:rsidR="00706F11" w:rsidRPr="00270DF2">
        <w:rPr>
          <w:rFonts w:ascii="Republika" w:hAnsi="Republika" w:cs="Arial"/>
          <w:bCs/>
        </w:rPr>
        <w:t xml:space="preserve">. </w:t>
      </w:r>
      <w:r w:rsidRPr="00270DF2">
        <w:rPr>
          <w:rFonts w:ascii="Republika" w:hAnsi="Republika" w:cs="Arial"/>
          <w:bCs/>
        </w:rPr>
        <w:t>Zahtevku je potrebno priložiti kopijo pogodbe o trajnem poslovnem sodelovanju z zadrugo.</w:t>
      </w:r>
    </w:p>
    <w:p w:rsidR="00CE4FCF" w:rsidRPr="00D05CBB" w:rsidRDefault="00742DD7" w:rsidP="00D05CBB">
      <w:pPr>
        <w:shd w:val="clear" w:color="auto" w:fill="FFFFFF"/>
        <w:spacing w:after="0" w:line="276" w:lineRule="auto"/>
        <w:jc w:val="both"/>
        <w:rPr>
          <w:rFonts w:ascii="Republika" w:hAnsi="Republika" w:cs="Arial"/>
          <w:bCs/>
        </w:rPr>
      </w:pPr>
      <w:r w:rsidRPr="00270DF2">
        <w:rPr>
          <w:rFonts w:ascii="Republika" w:hAnsi="Republika" w:cs="Arial"/>
          <w:bCs/>
        </w:rPr>
        <w:t>O zahtevku odloči Agencija z odločbo</w:t>
      </w:r>
      <w:r w:rsidR="00EF3143" w:rsidRPr="00270DF2">
        <w:rPr>
          <w:rFonts w:ascii="Republika" w:hAnsi="Republika" w:cs="Arial"/>
          <w:bCs/>
        </w:rPr>
        <w:t xml:space="preserve">, </w:t>
      </w:r>
      <w:r w:rsidR="00EF3143" w:rsidRPr="00270DF2">
        <w:rPr>
          <w:rFonts w:ascii="Republika" w:hAnsi="Republika" w:cs="Arial"/>
          <w:b/>
        </w:rPr>
        <w:t>najpozneje do 7. junija 2020</w:t>
      </w:r>
      <w:r w:rsidRPr="00270DF2">
        <w:rPr>
          <w:rFonts w:ascii="Republika" w:hAnsi="Republika" w:cs="Arial"/>
          <w:bCs/>
        </w:rPr>
        <w:t>.</w:t>
      </w:r>
    </w:p>
    <w:p w:rsidR="00CE4FCF" w:rsidRDefault="00CE4FCF" w:rsidP="00270DF2">
      <w:pPr>
        <w:rPr>
          <w:rFonts w:ascii="Republika" w:hAnsi="Republika" w:cs="Arial"/>
          <w:b/>
          <w:bCs/>
          <w:color w:val="0000CC"/>
        </w:rPr>
      </w:pPr>
    </w:p>
    <w:p w:rsidR="00D05CBB" w:rsidRDefault="00742DD7" w:rsidP="00D05CBB">
      <w:pPr>
        <w:rPr>
          <w:rFonts w:ascii="Republika" w:hAnsi="Republika" w:cs="Arial"/>
          <w:b/>
          <w:bCs/>
        </w:rPr>
      </w:pPr>
      <w:r w:rsidRPr="00CE4FCF">
        <w:rPr>
          <w:rFonts w:ascii="Republika" w:hAnsi="Republika" w:cs="Arial"/>
          <w:b/>
          <w:bCs/>
          <w:color w:val="0000CC"/>
        </w:rPr>
        <w:t>C)</w:t>
      </w:r>
      <w:r w:rsidR="00CE4FCF" w:rsidRPr="00CE4FCF">
        <w:rPr>
          <w:rFonts w:ascii="Republika" w:hAnsi="Republika" w:cs="Arial"/>
          <w:b/>
          <w:bCs/>
          <w:color w:val="0000CC"/>
        </w:rPr>
        <w:t xml:space="preserve"> GOZDARSKI SEKTOR</w:t>
      </w:r>
    </w:p>
    <w:p w:rsidR="008B48E2" w:rsidRPr="00D05CBB" w:rsidRDefault="00742DD7" w:rsidP="00D05CBB">
      <w:pPr>
        <w:rPr>
          <w:rFonts w:ascii="Republika" w:hAnsi="Republika" w:cs="Arial"/>
          <w:b/>
          <w:bCs/>
        </w:rPr>
      </w:pPr>
      <w:r w:rsidRPr="00270DF2">
        <w:rPr>
          <w:rFonts w:ascii="Republika" w:hAnsi="Republika" w:cs="Arial"/>
          <w:b/>
          <w:bCs/>
        </w:rPr>
        <w:t>PRAVNA PODLAGA</w:t>
      </w:r>
      <w:r w:rsidRPr="00270DF2">
        <w:rPr>
          <w:rFonts w:ascii="Republika" w:hAnsi="Republika" w:cs="Arial"/>
        </w:rPr>
        <w:t xml:space="preserve">: </w:t>
      </w:r>
      <w:r w:rsidR="008B48E2" w:rsidRPr="00270DF2">
        <w:rPr>
          <w:rFonts w:ascii="Republika" w:hAnsi="Republika" w:cs="Arial"/>
        </w:rPr>
        <w:t>Odlok</w:t>
      </w:r>
      <w:r w:rsidRPr="00270DF2">
        <w:rPr>
          <w:rFonts w:ascii="Republika" w:hAnsi="Republika" w:cs="Arial"/>
        </w:rPr>
        <w:t xml:space="preserve"> </w:t>
      </w:r>
      <w:r w:rsidR="008B48E2" w:rsidRPr="00270DF2">
        <w:rPr>
          <w:rFonts w:ascii="Republika" w:hAnsi="Republika" w:cs="Arial"/>
        </w:rPr>
        <w:t>o finančnem nadomestilu zaradi izpada dohodka v gozdarskem sektorju zaradi epidemije COVID-19 (Uradni list RS,  št. 61/2020, v nadaljevanju: odlok)</w:t>
      </w:r>
      <w:r w:rsidR="001C1C23">
        <w:rPr>
          <w:rFonts w:ascii="Republika" w:hAnsi="Republika" w:cs="Arial"/>
        </w:rPr>
        <w:t>.</w:t>
      </w:r>
    </w:p>
    <w:p w:rsidR="008B48E2" w:rsidRPr="00270DF2" w:rsidRDefault="008B48E2" w:rsidP="00270DF2">
      <w:pPr>
        <w:autoSpaceDE w:val="0"/>
        <w:autoSpaceDN w:val="0"/>
        <w:adjustRightInd w:val="0"/>
        <w:spacing w:after="0" w:line="276" w:lineRule="auto"/>
        <w:jc w:val="both"/>
        <w:rPr>
          <w:rFonts w:ascii="Republika" w:hAnsi="Republika" w:cs="Arial"/>
          <w:b/>
          <w:bCs/>
          <w:u w:val="single"/>
        </w:rPr>
      </w:pPr>
    </w:p>
    <w:p w:rsidR="00742DD7" w:rsidRPr="00270DF2" w:rsidRDefault="00742DD7" w:rsidP="00270DF2">
      <w:pPr>
        <w:autoSpaceDE w:val="0"/>
        <w:autoSpaceDN w:val="0"/>
        <w:adjustRightInd w:val="0"/>
        <w:spacing w:after="0" w:line="276" w:lineRule="auto"/>
        <w:jc w:val="both"/>
        <w:rPr>
          <w:rFonts w:ascii="Republika" w:hAnsi="Republika" w:cs="Arial"/>
          <w:b/>
          <w:bCs/>
        </w:rPr>
      </w:pPr>
      <w:bookmarkStart w:id="6" w:name="_Hlk39613894"/>
      <w:r w:rsidRPr="00270DF2">
        <w:rPr>
          <w:rFonts w:ascii="Republika" w:hAnsi="Republika" w:cs="Arial"/>
          <w:b/>
          <w:bCs/>
        </w:rPr>
        <w:t>KAJ:</w:t>
      </w:r>
      <w:r w:rsidRPr="00270DF2">
        <w:rPr>
          <w:rFonts w:ascii="Republika" w:hAnsi="Republika" w:cs="Arial"/>
        </w:rPr>
        <w:t xml:space="preserve"> Finančno  nadomestilu zaradi izpada dohodka v gozdarskem sektorju.</w:t>
      </w:r>
    </w:p>
    <w:bookmarkEnd w:id="6"/>
    <w:p w:rsidR="00742DD7" w:rsidRPr="00270DF2" w:rsidRDefault="00742DD7" w:rsidP="00270DF2">
      <w:pPr>
        <w:autoSpaceDE w:val="0"/>
        <w:autoSpaceDN w:val="0"/>
        <w:adjustRightInd w:val="0"/>
        <w:spacing w:after="0" w:line="276" w:lineRule="auto"/>
        <w:jc w:val="both"/>
        <w:rPr>
          <w:rFonts w:ascii="Republika" w:hAnsi="Republika" w:cs="Arial"/>
          <w:b/>
          <w:bCs/>
          <w:u w:val="single"/>
        </w:rPr>
      </w:pPr>
    </w:p>
    <w:p w:rsidR="008B48E2" w:rsidRPr="00270DF2" w:rsidRDefault="007D0287"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KDO</w:t>
      </w:r>
      <w:r w:rsidR="00155DBA" w:rsidRPr="00270DF2">
        <w:rPr>
          <w:rFonts w:ascii="Republika" w:hAnsi="Republika" w:cs="Arial"/>
          <w:b/>
          <w:bCs/>
        </w:rPr>
        <w:t>:</w:t>
      </w:r>
      <w:r w:rsidRPr="00270DF2">
        <w:rPr>
          <w:rFonts w:ascii="Republika" w:hAnsi="Republika" w:cs="Arial"/>
          <w:b/>
          <w:bCs/>
        </w:rPr>
        <w:t xml:space="preserve"> </w:t>
      </w:r>
      <w:r w:rsidR="00742DD7" w:rsidRPr="00270DF2">
        <w:rPr>
          <w:rFonts w:ascii="Republika" w:hAnsi="Republika" w:cs="Arial"/>
        </w:rPr>
        <w:t> Vlagatelj je fizična oseba, ki je lastnik gozda in vlaga zahtevek za pridobitev finančnega nadomestila zaradi izpada dohodka v gozdarskem sektorju.</w:t>
      </w:r>
    </w:p>
    <w:p w:rsidR="00D00708" w:rsidRPr="00270DF2" w:rsidRDefault="00D00708" w:rsidP="00270DF2">
      <w:pPr>
        <w:spacing w:after="0" w:line="276" w:lineRule="auto"/>
        <w:jc w:val="both"/>
        <w:rPr>
          <w:rFonts w:ascii="Republika" w:hAnsi="Republika" w:cs="Arial"/>
          <w:bCs/>
        </w:rPr>
      </w:pPr>
    </w:p>
    <w:p w:rsidR="007D0287" w:rsidRPr="00270DF2" w:rsidRDefault="00155DBA" w:rsidP="00270DF2">
      <w:pPr>
        <w:spacing w:after="0" w:line="276" w:lineRule="auto"/>
        <w:jc w:val="both"/>
        <w:rPr>
          <w:rFonts w:ascii="Republika" w:hAnsi="Republika" w:cs="Arial"/>
          <w:bCs/>
        </w:rPr>
      </w:pPr>
      <w:r w:rsidRPr="00270DF2">
        <w:rPr>
          <w:rFonts w:ascii="Republika" w:hAnsi="Republika" w:cs="Arial"/>
          <w:b/>
        </w:rPr>
        <w:t>POGOJI:</w:t>
      </w:r>
      <w:r w:rsidR="00742DD7" w:rsidRPr="00270DF2">
        <w:rPr>
          <w:rFonts w:ascii="Republika" w:hAnsi="Republika" w:cs="Arial"/>
          <w:bCs/>
        </w:rPr>
        <w:t xml:space="preserve"> Upravičenec do finančnega nadomestila je vlagatelj:</w:t>
      </w:r>
    </w:p>
    <w:p w:rsidR="00742DD7" w:rsidRPr="00270DF2" w:rsidRDefault="00742DD7"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če je bil za obdobje, za katero vlaga zahtevke za pridobitev finančnega nadomestila, ugotovljen izpad dohodka v gozdarskem sektorju v višini najmanj 20 %;</w:t>
      </w:r>
    </w:p>
    <w:p w:rsidR="007D0287" w:rsidRPr="00270DF2" w:rsidRDefault="007D0287"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vlagatelju je bila izdana odločba Zavoda za gozdove Slovenije o sanitarni sečnji ter spravilu in odvozu okuženega ali z insekti napadenega, močno poškodovanega ali podrtega drevja iz gozda na lokacijo, ki ne predstavlja nevarnosti za nadaljnje širjenje organizmov, oziroma preventivnih varstvenih delih na podlagi predpisov, ki urejajo gozdove;</w:t>
      </w:r>
    </w:p>
    <w:p w:rsidR="007D0287" w:rsidRPr="00270DF2" w:rsidRDefault="007D0287"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vlagatelj je v mesecu, za katerega v zahtevku uveljavlja pravico do finančnega nadomestila, na posameznih gozdnih parcelah izvajal dela na podlagi pravnomočne odločbe o sanitarni sečnji;</w:t>
      </w:r>
    </w:p>
    <w:p w:rsidR="007D0287" w:rsidRPr="00270DF2" w:rsidRDefault="007D0287"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 xml:space="preserve">dela iz odločbe o sanitarni sečnji so bila izvedena </w:t>
      </w:r>
      <w:r w:rsidR="00500562" w:rsidRPr="00270DF2">
        <w:rPr>
          <w:rFonts w:ascii="Republika" w:hAnsi="Republika" w:cs="Arial"/>
          <w:bCs/>
        </w:rPr>
        <w:t xml:space="preserve">skladno z </w:t>
      </w:r>
      <w:r w:rsidRPr="00270DF2">
        <w:rPr>
          <w:rFonts w:ascii="Republika" w:hAnsi="Republika" w:cs="Arial"/>
          <w:bCs/>
        </w:rPr>
        <w:t>odločb</w:t>
      </w:r>
      <w:r w:rsidR="00500562" w:rsidRPr="00270DF2">
        <w:rPr>
          <w:rFonts w:ascii="Republika" w:hAnsi="Republika" w:cs="Arial"/>
          <w:bCs/>
        </w:rPr>
        <w:t>o</w:t>
      </w:r>
      <w:r w:rsidRPr="00270DF2">
        <w:rPr>
          <w:rFonts w:ascii="Republika" w:hAnsi="Republika" w:cs="Arial"/>
          <w:bCs/>
        </w:rPr>
        <w:t xml:space="preserve">; </w:t>
      </w:r>
    </w:p>
    <w:p w:rsidR="00500562" w:rsidRPr="00270DF2" w:rsidRDefault="007D0287"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za posamezno gozdno parcelo, na kateri so se izvedla dela iz odločbe o sanitarni sečnji in je v solastnini, so bila pridobljena overjena soglasja solastnikov, katerih deleži predstavljajo več kot 50 % vseh deležev;</w:t>
      </w:r>
    </w:p>
    <w:p w:rsidR="007D0287" w:rsidRPr="00270DF2" w:rsidRDefault="007D0287"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vlagatelj na dan oddaje zahtevka za dodelitev pomoči ne sme biti v osebnem stečaju ter mora imeti poravnane vse</w:t>
      </w:r>
      <w:r w:rsidR="00500562" w:rsidRPr="00270DF2">
        <w:rPr>
          <w:rFonts w:ascii="Republika" w:hAnsi="Republika" w:cs="Arial"/>
          <w:bCs/>
        </w:rPr>
        <w:t xml:space="preserve"> zapadle</w:t>
      </w:r>
      <w:r w:rsidRPr="00270DF2">
        <w:rPr>
          <w:rFonts w:ascii="Republika" w:hAnsi="Republika" w:cs="Arial"/>
          <w:bCs/>
        </w:rPr>
        <w:t xml:space="preserve"> davke in druge dajatve, </w:t>
      </w:r>
      <w:r w:rsidR="00500562" w:rsidRPr="00270DF2">
        <w:rPr>
          <w:rFonts w:ascii="Republika" w:hAnsi="Republika" w:cs="Arial"/>
          <w:bCs/>
        </w:rPr>
        <w:t>ki presegajo 50,00 EUR;</w:t>
      </w:r>
    </w:p>
    <w:p w:rsidR="007D0287" w:rsidRPr="00270DF2" w:rsidRDefault="00500562"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ima odprt transakcijski račun</w:t>
      </w:r>
      <w:r w:rsidR="007D0287" w:rsidRPr="00270DF2">
        <w:rPr>
          <w:rFonts w:ascii="Republika" w:hAnsi="Republika" w:cs="Arial"/>
          <w:bCs/>
        </w:rPr>
        <w:t xml:space="preserve">; </w:t>
      </w:r>
    </w:p>
    <w:p w:rsidR="007D0287" w:rsidRPr="00270DF2" w:rsidRDefault="007D0287"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 xml:space="preserve">na dan 31. 12. 2019 </w:t>
      </w:r>
      <w:r w:rsidR="00500562" w:rsidRPr="00270DF2">
        <w:rPr>
          <w:rFonts w:ascii="Republika" w:hAnsi="Republika" w:cs="Arial"/>
          <w:bCs/>
        </w:rPr>
        <w:t>ni</w:t>
      </w:r>
      <w:r w:rsidRPr="00270DF2">
        <w:rPr>
          <w:rFonts w:ascii="Republika" w:hAnsi="Republika" w:cs="Arial"/>
          <w:bCs/>
        </w:rPr>
        <w:t xml:space="preserve"> podjetje v težavah;</w:t>
      </w:r>
    </w:p>
    <w:p w:rsidR="007D0287" w:rsidRPr="00270DF2" w:rsidRDefault="007D0287" w:rsidP="00270DF2">
      <w:pPr>
        <w:pStyle w:val="Odstavekseznama"/>
        <w:numPr>
          <w:ilvl w:val="0"/>
          <w:numId w:val="21"/>
        </w:numPr>
        <w:spacing w:after="0" w:line="276" w:lineRule="auto"/>
        <w:jc w:val="both"/>
        <w:rPr>
          <w:rFonts w:ascii="Republika" w:hAnsi="Republika" w:cs="Arial"/>
          <w:bCs/>
        </w:rPr>
      </w:pPr>
      <w:r w:rsidRPr="00270DF2">
        <w:rPr>
          <w:rFonts w:ascii="Republika" w:hAnsi="Republika" w:cs="Arial"/>
          <w:bCs/>
        </w:rPr>
        <w:t xml:space="preserve">za isti namen upravičenec </w:t>
      </w:r>
      <w:r w:rsidR="00500562" w:rsidRPr="00270DF2">
        <w:rPr>
          <w:rFonts w:ascii="Republika" w:hAnsi="Republika" w:cs="Arial"/>
          <w:bCs/>
        </w:rPr>
        <w:t>še ni</w:t>
      </w:r>
      <w:r w:rsidRPr="00270DF2">
        <w:rPr>
          <w:rFonts w:ascii="Republika" w:hAnsi="Republika" w:cs="Arial"/>
          <w:bCs/>
        </w:rPr>
        <w:t xml:space="preserve"> prejel javnih sredstev.</w:t>
      </w:r>
    </w:p>
    <w:p w:rsidR="00750A60" w:rsidRPr="00270DF2" w:rsidRDefault="00750A60" w:rsidP="00270DF2">
      <w:pPr>
        <w:spacing w:after="0" w:line="276" w:lineRule="auto"/>
        <w:jc w:val="both"/>
        <w:rPr>
          <w:rFonts w:ascii="Republika" w:hAnsi="Republika" w:cs="Arial"/>
          <w:b/>
        </w:rPr>
      </w:pPr>
    </w:p>
    <w:p w:rsidR="00231116" w:rsidRPr="00270DF2" w:rsidRDefault="00231116" w:rsidP="00270DF2">
      <w:pPr>
        <w:spacing w:after="0" w:line="276" w:lineRule="auto"/>
        <w:jc w:val="both"/>
        <w:rPr>
          <w:rFonts w:ascii="Republika" w:hAnsi="Republika" w:cs="Arial"/>
          <w:b/>
        </w:rPr>
      </w:pPr>
      <w:r w:rsidRPr="00270DF2">
        <w:rPr>
          <w:rFonts w:ascii="Republika" w:hAnsi="Republika" w:cs="Arial"/>
          <w:b/>
        </w:rPr>
        <w:t xml:space="preserve">OBDOBJE: </w:t>
      </w:r>
      <w:r w:rsidRPr="00270DF2">
        <w:rPr>
          <w:rFonts w:ascii="Republika" w:hAnsi="Republika" w:cs="Arial"/>
          <w:bCs/>
        </w:rPr>
        <w:t>Finančno nadomestilo se dodeli za obdobje od 16. marca 2020 do 31. maja 2020.</w:t>
      </w:r>
    </w:p>
    <w:p w:rsidR="00231116" w:rsidRPr="00270DF2" w:rsidRDefault="00231116" w:rsidP="00270DF2">
      <w:pPr>
        <w:spacing w:after="0" w:line="276" w:lineRule="auto"/>
        <w:jc w:val="both"/>
        <w:rPr>
          <w:rFonts w:ascii="Republika" w:hAnsi="Republika" w:cs="Arial"/>
          <w:b/>
        </w:rPr>
      </w:pPr>
    </w:p>
    <w:p w:rsidR="00B30049" w:rsidRPr="00270DF2" w:rsidRDefault="00750A60" w:rsidP="00270DF2">
      <w:pPr>
        <w:spacing w:after="0" w:line="276" w:lineRule="auto"/>
        <w:jc w:val="both"/>
        <w:rPr>
          <w:rFonts w:ascii="Republika" w:hAnsi="Republika" w:cs="Arial"/>
          <w:bCs/>
        </w:rPr>
      </w:pPr>
      <w:r w:rsidRPr="00270DF2">
        <w:rPr>
          <w:rFonts w:ascii="Republika" w:hAnsi="Republika" w:cs="Arial"/>
          <w:b/>
        </w:rPr>
        <w:t>VSTOPNI PRAG</w:t>
      </w:r>
      <w:r w:rsidR="000901AC" w:rsidRPr="00270DF2">
        <w:rPr>
          <w:rFonts w:ascii="Republika" w:hAnsi="Republika" w:cs="Arial"/>
          <w:b/>
        </w:rPr>
        <w:t xml:space="preserve"> IN VIŠINA FINANČNEGA NADOMESTILA</w:t>
      </w:r>
      <w:r w:rsidRPr="00270DF2">
        <w:rPr>
          <w:rFonts w:ascii="Republika" w:hAnsi="Republika" w:cs="Arial"/>
          <w:b/>
        </w:rPr>
        <w:t xml:space="preserve">: </w:t>
      </w:r>
      <w:r w:rsidR="000901AC" w:rsidRPr="00270DF2">
        <w:rPr>
          <w:rFonts w:ascii="Republika" w:hAnsi="Republika" w:cs="Arial"/>
          <w:bCs/>
        </w:rPr>
        <w:t>Vstopni prag upravičenosti predstavlja</w:t>
      </w:r>
      <w:r w:rsidR="000901AC" w:rsidRPr="00270DF2">
        <w:rPr>
          <w:rFonts w:ascii="Republika" w:hAnsi="Republika" w:cs="Arial"/>
          <w:b/>
        </w:rPr>
        <w:t xml:space="preserve"> </w:t>
      </w:r>
      <w:r w:rsidR="000901AC" w:rsidRPr="00270DF2">
        <w:rPr>
          <w:rFonts w:ascii="Republika" w:hAnsi="Republika" w:cs="Arial"/>
          <w:bCs/>
        </w:rPr>
        <w:t>v</w:t>
      </w:r>
      <w:r w:rsidRPr="00270DF2">
        <w:rPr>
          <w:rFonts w:ascii="Republika" w:hAnsi="Republika" w:cs="Arial"/>
          <w:bCs/>
        </w:rPr>
        <w:t>eč kot</w:t>
      </w:r>
      <w:r w:rsidRPr="00270DF2">
        <w:rPr>
          <w:rFonts w:ascii="Republika" w:hAnsi="Republika" w:cs="Arial"/>
          <w:b/>
        </w:rPr>
        <w:t xml:space="preserve"> </w:t>
      </w:r>
      <w:r w:rsidRPr="00270DF2">
        <w:rPr>
          <w:rFonts w:ascii="Republika" w:hAnsi="Republika" w:cs="Arial"/>
          <w:bCs/>
        </w:rPr>
        <w:t>5 m</w:t>
      </w:r>
      <w:r w:rsidRPr="00270DF2">
        <w:rPr>
          <w:rFonts w:ascii="Republika" w:hAnsi="Republika" w:cs="Arial"/>
          <w:bCs/>
          <w:vertAlign w:val="superscript"/>
        </w:rPr>
        <w:t>3</w:t>
      </w:r>
      <w:r w:rsidRPr="00270DF2">
        <w:rPr>
          <w:rFonts w:ascii="Republika" w:hAnsi="Republika" w:cs="Arial"/>
          <w:bCs/>
        </w:rPr>
        <w:t xml:space="preserve"> skupnega poseka bruto na ha v obdobju, za katerega </w:t>
      </w:r>
      <w:r w:rsidR="000901AC" w:rsidRPr="00270DF2">
        <w:rPr>
          <w:rFonts w:ascii="Republika" w:hAnsi="Republika" w:cs="Arial"/>
          <w:bCs/>
        </w:rPr>
        <w:t xml:space="preserve">vlagatelj </w:t>
      </w:r>
      <w:r w:rsidRPr="00270DF2">
        <w:rPr>
          <w:rFonts w:ascii="Republika" w:hAnsi="Republika" w:cs="Arial"/>
          <w:bCs/>
        </w:rPr>
        <w:t>vlaga zahtevek.</w:t>
      </w:r>
      <w:r w:rsidR="000901AC" w:rsidRPr="00270DF2">
        <w:rPr>
          <w:rFonts w:ascii="Republika" w:hAnsi="Republika" w:cs="Arial"/>
          <w:bCs/>
        </w:rPr>
        <w:t xml:space="preserve"> </w:t>
      </w:r>
      <w:r w:rsidR="007D0287" w:rsidRPr="00270DF2">
        <w:rPr>
          <w:rFonts w:ascii="Republika" w:hAnsi="Republika" w:cs="Arial"/>
          <w:bCs/>
        </w:rPr>
        <w:t>Finančno nadomestilo se dodeli na ha iz odločbe o sanitarni sečnji v višini</w:t>
      </w:r>
      <w:r w:rsidR="000901AC" w:rsidRPr="00270DF2">
        <w:rPr>
          <w:rFonts w:ascii="Republika" w:hAnsi="Republika" w:cs="Arial"/>
          <w:bCs/>
        </w:rPr>
        <w:t xml:space="preserve">, določeni z odlokom. </w:t>
      </w:r>
      <w:r w:rsidR="00B30049" w:rsidRPr="00270DF2">
        <w:rPr>
          <w:rFonts w:ascii="Republika" w:hAnsi="Republika" w:cs="Arial"/>
          <w:bCs/>
        </w:rPr>
        <w:t>Najvišja skupna višina finančnega nadomestila na posameznega upravičenca  ne sme presegati 15.000 EUR bruto.</w:t>
      </w:r>
    </w:p>
    <w:p w:rsidR="001344E8" w:rsidRPr="00270DF2" w:rsidRDefault="001344E8" w:rsidP="00270DF2">
      <w:pPr>
        <w:pStyle w:val="Odstavekseznama"/>
        <w:spacing w:after="0" w:line="276" w:lineRule="auto"/>
        <w:ind w:left="360"/>
        <w:jc w:val="both"/>
        <w:rPr>
          <w:rFonts w:ascii="Republika" w:hAnsi="Republika" w:cs="Arial"/>
          <w:bCs/>
        </w:rPr>
      </w:pPr>
    </w:p>
    <w:p w:rsidR="006E6F9E" w:rsidRPr="00270DF2" w:rsidRDefault="006E6F9E" w:rsidP="00270DF2">
      <w:pPr>
        <w:spacing w:after="0" w:line="276" w:lineRule="auto"/>
        <w:jc w:val="both"/>
        <w:rPr>
          <w:rFonts w:ascii="Republika" w:hAnsi="Republika" w:cs="Arial"/>
          <w:b/>
        </w:rPr>
      </w:pPr>
      <w:r w:rsidRPr="00270DF2">
        <w:rPr>
          <w:rFonts w:ascii="Republika" w:hAnsi="Republika" w:cs="Arial"/>
          <w:b/>
        </w:rPr>
        <w:t>POSTOPEK</w:t>
      </w:r>
      <w:r w:rsidR="00155DBA" w:rsidRPr="00270DF2">
        <w:rPr>
          <w:rFonts w:ascii="Republika" w:hAnsi="Republika" w:cs="Arial"/>
          <w:b/>
        </w:rPr>
        <w:t>:</w:t>
      </w:r>
      <w:r w:rsidRPr="00270DF2">
        <w:rPr>
          <w:rFonts w:ascii="Republika" w:hAnsi="Republika" w:cs="Arial"/>
          <w:b/>
        </w:rPr>
        <w:t xml:space="preserve"> </w:t>
      </w:r>
      <w:r w:rsidR="001043F8" w:rsidRPr="00270DF2">
        <w:rPr>
          <w:rFonts w:ascii="Republika" w:hAnsi="Republika" w:cs="Arial"/>
          <w:bCs/>
        </w:rPr>
        <w:t xml:space="preserve">Zahtevek </w:t>
      </w:r>
      <w:r w:rsidR="00231116" w:rsidRPr="00270DF2">
        <w:rPr>
          <w:rFonts w:ascii="Republika" w:hAnsi="Republika" w:cs="Arial"/>
          <w:bCs/>
        </w:rPr>
        <w:t xml:space="preserve">s prilogami (izjavi in soglasja), obrazec </w:t>
      </w:r>
      <w:r w:rsidR="00EE7992" w:rsidRPr="00270DF2">
        <w:rPr>
          <w:rFonts w:ascii="Republika" w:hAnsi="Republika" w:cs="Arial"/>
          <w:bCs/>
        </w:rPr>
        <w:t xml:space="preserve">zahtevka </w:t>
      </w:r>
      <w:r w:rsidR="00231116" w:rsidRPr="00270DF2">
        <w:rPr>
          <w:rFonts w:ascii="Republika" w:hAnsi="Republika" w:cs="Arial"/>
          <w:bCs/>
        </w:rPr>
        <w:t>je priloga odloka,</w:t>
      </w:r>
      <w:r w:rsidR="001043F8" w:rsidRPr="00270DF2">
        <w:rPr>
          <w:rFonts w:ascii="Republika" w:hAnsi="Republika" w:cs="Arial"/>
          <w:bCs/>
        </w:rPr>
        <w:t xml:space="preserve"> lahko vlagatelj pošlje bodisi </w:t>
      </w:r>
      <w:r w:rsidR="001043F8" w:rsidRPr="00270DF2">
        <w:rPr>
          <w:rFonts w:ascii="Republika" w:hAnsi="Republika" w:cs="Arial"/>
          <w:b/>
        </w:rPr>
        <w:t>priporočeno na naslov Agencije</w:t>
      </w:r>
      <w:r w:rsidR="001043F8" w:rsidRPr="00270DF2">
        <w:rPr>
          <w:rFonts w:ascii="Republika" w:hAnsi="Republika" w:cs="Arial"/>
          <w:bCs/>
        </w:rPr>
        <w:t xml:space="preserve">, s pripisom </w:t>
      </w:r>
      <w:r w:rsidRPr="00270DF2">
        <w:rPr>
          <w:rFonts w:ascii="Republika" w:hAnsi="Republika" w:cs="Arial"/>
          <w:bCs/>
        </w:rPr>
        <w:t>»začasni izredni ukrepi – gozdarski sektor«</w:t>
      </w:r>
      <w:r w:rsidR="00231116" w:rsidRPr="00270DF2">
        <w:rPr>
          <w:rFonts w:ascii="Republika" w:hAnsi="Republika" w:cs="Arial"/>
          <w:bCs/>
        </w:rPr>
        <w:t>,</w:t>
      </w:r>
      <w:r w:rsidRPr="00270DF2">
        <w:rPr>
          <w:rFonts w:ascii="Republika" w:hAnsi="Republika" w:cs="Arial"/>
          <w:bCs/>
        </w:rPr>
        <w:t xml:space="preserve"> </w:t>
      </w:r>
      <w:r w:rsidR="00231116" w:rsidRPr="00270DF2">
        <w:rPr>
          <w:rFonts w:ascii="Republika" w:hAnsi="Republika" w:cs="Arial"/>
          <w:bCs/>
        </w:rPr>
        <w:t>bodisi</w:t>
      </w:r>
      <w:r w:rsidRPr="00270DF2">
        <w:rPr>
          <w:rFonts w:ascii="Republika" w:hAnsi="Republika" w:cs="Arial"/>
          <w:bCs/>
        </w:rPr>
        <w:t xml:space="preserve"> elektronsko</w:t>
      </w:r>
      <w:r w:rsidR="00231116" w:rsidRPr="00270DF2">
        <w:rPr>
          <w:rFonts w:ascii="Republika" w:hAnsi="Republika" w:cs="Arial"/>
          <w:bCs/>
        </w:rPr>
        <w:t>, s skeniranim podpisom,</w:t>
      </w:r>
      <w:r w:rsidRPr="00270DF2">
        <w:rPr>
          <w:rFonts w:ascii="Republika" w:hAnsi="Republika" w:cs="Arial"/>
          <w:bCs/>
        </w:rPr>
        <w:t xml:space="preserve"> na elektronski poštni predal </w:t>
      </w:r>
      <w:hyperlink r:id="rId10" w:history="1">
        <w:r w:rsidRPr="00270DF2">
          <w:rPr>
            <w:rStyle w:val="Hiperpovezava"/>
            <w:rFonts w:ascii="Republika" w:hAnsi="Republika" w:cs="Arial"/>
            <w:b/>
            <w:bCs/>
            <w:color w:val="auto"/>
          </w:rPr>
          <w:t>aktrp@gov.si</w:t>
        </w:r>
      </w:hyperlink>
      <w:r w:rsidRPr="00270DF2">
        <w:rPr>
          <w:rFonts w:ascii="Republika" w:hAnsi="Republika" w:cs="Arial"/>
          <w:bCs/>
        </w:rPr>
        <w:t>.</w:t>
      </w:r>
      <w:r w:rsidR="00231116" w:rsidRPr="00270DF2">
        <w:rPr>
          <w:rFonts w:ascii="Republika" w:hAnsi="Republika" w:cs="Arial"/>
          <w:b/>
        </w:rPr>
        <w:t xml:space="preserve"> </w:t>
      </w:r>
      <w:r w:rsidRPr="00270DF2">
        <w:rPr>
          <w:rFonts w:ascii="Republika" w:hAnsi="Republika" w:cs="Arial"/>
          <w:bCs/>
        </w:rPr>
        <w:t xml:space="preserve">Zahtevek se vloži za mesec v katerem je bil ugotovljen izpad dohodka, in sicer </w:t>
      </w:r>
      <w:r w:rsidRPr="00270DF2">
        <w:rPr>
          <w:rFonts w:ascii="Republika" w:hAnsi="Republika" w:cs="Arial"/>
          <w:b/>
          <w:bCs/>
        </w:rPr>
        <w:t>najpozneje do 15. dne v mesecu</w:t>
      </w:r>
      <w:r w:rsidRPr="00270DF2">
        <w:rPr>
          <w:rFonts w:ascii="Republika" w:hAnsi="Republika" w:cs="Arial"/>
          <w:b/>
        </w:rPr>
        <w:t>, ko je bil objavljen podatek o izpadu dohodka za ta mesec</w:t>
      </w:r>
      <w:r w:rsidRPr="00270DF2">
        <w:rPr>
          <w:rFonts w:ascii="Republika" w:hAnsi="Republika" w:cs="Arial"/>
          <w:bCs/>
        </w:rPr>
        <w:t>. Podatek o izračunu izpada dohodka Gozdarski inštitut Slovenije in Ministrstvo za kmetijstvo, gozdarstvo in prehrano objavita na osrednjem spletnem mestu državne uprave ter na spletnih straneh Gozdarskega inštituta Slovenije, in sicer prvi dan v mesecu za predpretekli mesec.</w:t>
      </w:r>
      <w:r w:rsidR="00231116" w:rsidRPr="00270DF2">
        <w:rPr>
          <w:rFonts w:ascii="Republika" w:hAnsi="Republika" w:cs="Arial"/>
          <w:b/>
        </w:rPr>
        <w:t xml:space="preserve"> </w:t>
      </w:r>
      <w:r w:rsidR="00231116" w:rsidRPr="00270DF2">
        <w:rPr>
          <w:rFonts w:ascii="Republika" w:hAnsi="Republika" w:cs="Arial"/>
          <w:bCs/>
        </w:rPr>
        <w:t>Vlagatelj lahko</w:t>
      </w:r>
      <w:r w:rsidR="00231116" w:rsidRPr="00270DF2">
        <w:rPr>
          <w:rFonts w:ascii="Republika" w:hAnsi="Republika" w:cs="Arial"/>
          <w:b/>
        </w:rPr>
        <w:t xml:space="preserve"> </w:t>
      </w:r>
      <w:r w:rsidRPr="00270DF2">
        <w:rPr>
          <w:rFonts w:ascii="Republika" w:hAnsi="Republika" w:cs="Arial"/>
          <w:bCs/>
        </w:rPr>
        <w:t xml:space="preserve">vloži </w:t>
      </w:r>
      <w:r w:rsidRPr="00270DF2">
        <w:rPr>
          <w:rFonts w:ascii="Republika" w:hAnsi="Republika" w:cs="Arial"/>
          <w:bCs/>
          <w:u w:val="single"/>
        </w:rPr>
        <w:t>en zahtevek za več zaporednih mesecev</w:t>
      </w:r>
      <w:r w:rsidRPr="00270DF2">
        <w:rPr>
          <w:rFonts w:ascii="Republika" w:hAnsi="Republika" w:cs="Arial"/>
          <w:bCs/>
        </w:rPr>
        <w:t xml:space="preserve">, za katere je bil ugotovljen izpad dohodka v višini najmanj 20 %, in sicer </w:t>
      </w:r>
      <w:r w:rsidRPr="00270DF2">
        <w:rPr>
          <w:rFonts w:ascii="Republika" w:hAnsi="Republika" w:cs="Arial"/>
          <w:b/>
        </w:rPr>
        <w:t>do 15. dne v mesecu, ko je bil objavljen podatek o izpadu dohodka za zadnji mesec</w:t>
      </w:r>
      <w:r w:rsidRPr="00270DF2">
        <w:rPr>
          <w:rFonts w:ascii="Republika" w:hAnsi="Republika" w:cs="Arial"/>
          <w:bCs/>
        </w:rPr>
        <w:t>.</w:t>
      </w:r>
    </w:p>
    <w:p w:rsidR="00270DF2" w:rsidRDefault="00231116" w:rsidP="00D05CBB">
      <w:pPr>
        <w:shd w:val="clear" w:color="auto" w:fill="FFFFFF"/>
        <w:spacing w:after="0" w:line="276" w:lineRule="auto"/>
        <w:jc w:val="both"/>
        <w:rPr>
          <w:rFonts w:ascii="Republika" w:hAnsi="Republika" w:cs="Arial"/>
          <w:bCs/>
        </w:rPr>
      </w:pPr>
      <w:bookmarkStart w:id="7" w:name="_Hlk39615826"/>
      <w:r w:rsidRPr="00270DF2">
        <w:rPr>
          <w:rFonts w:ascii="Republika" w:hAnsi="Republika" w:cs="Arial"/>
          <w:bCs/>
        </w:rPr>
        <w:t>O zahtevku odloči Agencija z odločbo.</w:t>
      </w:r>
      <w:bookmarkEnd w:id="7"/>
    </w:p>
    <w:p w:rsidR="00D05CBB" w:rsidRPr="00D05CBB" w:rsidRDefault="00D05CBB" w:rsidP="00D05CBB">
      <w:pPr>
        <w:shd w:val="clear" w:color="auto" w:fill="FFFFFF"/>
        <w:spacing w:after="0" w:line="276" w:lineRule="auto"/>
        <w:jc w:val="both"/>
        <w:rPr>
          <w:rFonts w:ascii="Republika" w:hAnsi="Republika" w:cs="Arial"/>
          <w:bCs/>
        </w:rPr>
      </w:pPr>
    </w:p>
    <w:p w:rsidR="00231116" w:rsidRPr="001C1C23" w:rsidRDefault="00231116" w:rsidP="00270DF2">
      <w:pPr>
        <w:autoSpaceDE w:val="0"/>
        <w:autoSpaceDN w:val="0"/>
        <w:adjustRightInd w:val="0"/>
        <w:spacing w:after="0" w:line="276" w:lineRule="auto"/>
        <w:jc w:val="both"/>
        <w:rPr>
          <w:rFonts w:ascii="Republika" w:hAnsi="Republika" w:cs="Arial"/>
          <w:b/>
          <w:bCs/>
          <w:color w:val="0000CC"/>
        </w:rPr>
      </w:pPr>
      <w:r w:rsidRPr="001C1C23">
        <w:rPr>
          <w:rFonts w:ascii="Republika" w:hAnsi="Republika" w:cs="Arial"/>
          <w:b/>
          <w:bCs/>
          <w:color w:val="0000CC"/>
        </w:rPr>
        <w:t>D)</w:t>
      </w:r>
      <w:r w:rsidR="001C1C23" w:rsidRPr="001C1C23">
        <w:rPr>
          <w:rFonts w:ascii="Republika" w:hAnsi="Republika" w:cs="Arial"/>
          <w:b/>
          <w:bCs/>
          <w:color w:val="0000CC"/>
        </w:rPr>
        <w:t xml:space="preserve"> DOPOLNILNE DEJAVNOSTI</w:t>
      </w:r>
    </w:p>
    <w:p w:rsidR="00D00708" w:rsidRPr="00270DF2" w:rsidRDefault="00231116" w:rsidP="00270DF2">
      <w:pPr>
        <w:autoSpaceDE w:val="0"/>
        <w:autoSpaceDN w:val="0"/>
        <w:adjustRightInd w:val="0"/>
        <w:spacing w:after="0" w:line="276" w:lineRule="auto"/>
        <w:jc w:val="both"/>
        <w:rPr>
          <w:rFonts w:ascii="Republika" w:hAnsi="Republika" w:cs="Arial"/>
        </w:rPr>
      </w:pPr>
      <w:r w:rsidRPr="00270DF2">
        <w:rPr>
          <w:rFonts w:ascii="Republika" w:hAnsi="Republika" w:cs="Arial"/>
          <w:b/>
          <w:bCs/>
        </w:rPr>
        <w:t>PRAVNA PODLAGA:</w:t>
      </w:r>
      <w:r w:rsidRPr="00270DF2">
        <w:rPr>
          <w:rFonts w:ascii="Republika" w:hAnsi="Republika" w:cs="Arial"/>
        </w:rPr>
        <w:t xml:space="preserve"> </w:t>
      </w:r>
      <w:r w:rsidR="00D00708" w:rsidRPr="00270DF2">
        <w:rPr>
          <w:rFonts w:ascii="Republika" w:hAnsi="Republika" w:cs="Arial"/>
        </w:rPr>
        <w:t>Odlok</w:t>
      </w:r>
      <w:r w:rsidRPr="00270DF2">
        <w:rPr>
          <w:rFonts w:ascii="Republika" w:hAnsi="Republika" w:cs="Arial"/>
        </w:rPr>
        <w:t xml:space="preserve"> </w:t>
      </w:r>
      <w:r w:rsidR="00D00708" w:rsidRPr="00270DF2">
        <w:rPr>
          <w:rFonts w:ascii="Republika" w:hAnsi="Republika" w:cs="Arial"/>
        </w:rPr>
        <w:t>o nadomestilu zaradi izpada dohodka nosilcem dopolnilnih dejavnosti na kmetiji zaradi epidemije COVID-19 (Uradni list RS, št. 61/2020, v nadaljevanju: odlok)</w:t>
      </w:r>
      <w:r w:rsidR="00BF2834">
        <w:rPr>
          <w:rFonts w:ascii="Republika" w:hAnsi="Republika" w:cs="Arial"/>
        </w:rPr>
        <w:t>.</w:t>
      </w:r>
    </w:p>
    <w:p w:rsidR="00231116" w:rsidRPr="00270DF2" w:rsidRDefault="00231116" w:rsidP="00270DF2">
      <w:pPr>
        <w:autoSpaceDE w:val="0"/>
        <w:autoSpaceDN w:val="0"/>
        <w:adjustRightInd w:val="0"/>
        <w:spacing w:after="0" w:line="276" w:lineRule="auto"/>
        <w:jc w:val="both"/>
        <w:rPr>
          <w:rFonts w:ascii="Republika" w:hAnsi="Republika" w:cs="Arial"/>
          <w:b/>
          <w:bCs/>
        </w:rPr>
      </w:pPr>
    </w:p>
    <w:p w:rsidR="00231116" w:rsidRPr="00270DF2" w:rsidRDefault="00231116"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KAJ:</w:t>
      </w:r>
      <w:r w:rsidRPr="00270DF2">
        <w:rPr>
          <w:rFonts w:ascii="Republika" w:hAnsi="Republika" w:cs="Arial"/>
        </w:rPr>
        <w:t xml:space="preserve"> Finančno  nadomestilu zaradi izpada dohodka </w:t>
      </w:r>
      <w:r w:rsidR="00985A67" w:rsidRPr="00270DF2">
        <w:rPr>
          <w:rFonts w:ascii="Republika" w:hAnsi="Republika" w:cs="Arial"/>
        </w:rPr>
        <w:t>nosilcem dopolnilnih dejavnosti na kmetiji</w:t>
      </w:r>
      <w:r w:rsidRPr="00270DF2">
        <w:rPr>
          <w:rFonts w:ascii="Republika" w:hAnsi="Republika" w:cs="Arial"/>
        </w:rPr>
        <w:t>.</w:t>
      </w:r>
    </w:p>
    <w:p w:rsidR="00D00708" w:rsidRPr="00270DF2" w:rsidRDefault="00D00708" w:rsidP="00270DF2">
      <w:pPr>
        <w:autoSpaceDE w:val="0"/>
        <w:autoSpaceDN w:val="0"/>
        <w:adjustRightInd w:val="0"/>
        <w:spacing w:after="0" w:line="276" w:lineRule="auto"/>
        <w:jc w:val="both"/>
        <w:rPr>
          <w:rFonts w:ascii="Republika" w:hAnsi="Republika" w:cs="Arial"/>
          <w:b/>
          <w:bCs/>
          <w:u w:val="single"/>
        </w:rPr>
      </w:pPr>
    </w:p>
    <w:p w:rsidR="00D00708" w:rsidRPr="00270DF2" w:rsidRDefault="00D00708"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KDO</w:t>
      </w:r>
      <w:r w:rsidR="00155DBA" w:rsidRPr="00270DF2">
        <w:rPr>
          <w:rFonts w:ascii="Republika" w:hAnsi="Republika" w:cs="Arial"/>
          <w:b/>
          <w:bCs/>
        </w:rPr>
        <w:t>:</w:t>
      </w:r>
      <w:r w:rsidRPr="00270DF2">
        <w:rPr>
          <w:rFonts w:ascii="Republika" w:hAnsi="Republika" w:cs="Arial"/>
          <w:b/>
          <w:bCs/>
        </w:rPr>
        <w:t xml:space="preserve"> </w:t>
      </w:r>
      <w:r w:rsidR="00985A67" w:rsidRPr="00270DF2">
        <w:rPr>
          <w:rFonts w:ascii="Republika" w:hAnsi="Republika" w:cs="Arial"/>
        </w:rPr>
        <w:t>Vlagatelj</w:t>
      </w:r>
      <w:r w:rsidR="00985A67" w:rsidRPr="00270DF2">
        <w:rPr>
          <w:rFonts w:ascii="Republika" w:hAnsi="Republika" w:cs="Arial"/>
          <w:b/>
          <w:bCs/>
        </w:rPr>
        <w:t xml:space="preserve"> </w:t>
      </w:r>
      <w:r w:rsidR="00985A67" w:rsidRPr="00270DF2">
        <w:rPr>
          <w:rFonts w:ascii="Republika" w:hAnsi="Republika" w:cs="Arial"/>
        </w:rPr>
        <w:t>je nosilec dopolnilne dejavnosti na kmetiji, ki je imel na dan 15. marca 2020 dovoljenje za opravljanje dopolnilne dejavnosti na kmetiji</w:t>
      </w:r>
      <w:r w:rsidR="00D46130" w:rsidRPr="00270DF2">
        <w:rPr>
          <w:rFonts w:ascii="Republika" w:hAnsi="Republika" w:cs="Arial"/>
        </w:rPr>
        <w:t xml:space="preserve">, </w:t>
      </w:r>
      <w:r w:rsidR="00985A67" w:rsidRPr="00270DF2">
        <w:rPr>
          <w:rFonts w:ascii="Republika" w:hAnsi="Republika" w:cs="Arial"/>
        </w:rPr>
        <w:t>in ima registrirano eno od dopolnilnih dejavnosti</w:t>
      </w:r>
      <w:r w:rsidR="00D46130" w:rsidRPr="00270DF2">
        <w:rPr>
          <w:rFonts w:ascii="Republika" w:hAnsi="Republika" w:cs="Arial"/>
        </w:rPr>
        <w:t xml:space="preserve"> iz odloka.</w:t>
      </w:r>
    </w:p>
    <w:p w:rsidR="001344E8" w:rsidRPr="00270DF2" w:rsidRDefault="001344E8" w:rsidP="00270DF2">
      <w:pPr>
        <w:spacing w:after="0" w:line="276" w:lineRule="auto"/>
        <w:jc w:val="both"/>
        <w:rPr>
          <w:rFonts w:ascii="Republika" w:hAnsi="Republika" w:cs="Arial"/>
          <w:bCs/>
        </w:rPr>
      </w:pPr>
    </w:p>
    <w:p w:rsidR="00D00708" w:rsidRPr="00270DF2" w:rsidRDefault="00D00708" w:rsidP="00270DF2">
      <w:pPr>
        <w:autoSpaceDE w:val="0"/>
        <w:autoSpaceDN w:val="0"/>
        <w:adjustRightInd w:val="0"/>
        <w:spacing w:after="0" w:line="276" w:lineRule="auto"/>
        <w:jc w:val="both"/>
        <w:rPr>
          <w:rFonts w:ascii="Republika" w:hAnsi="Republika" w:cs="Arial"/>
          <w:b/>
          <w:bCs/>
        </w:rPr>
      </w:pPr>
      <w:r w:rsidRPr="00270DF2">
        <w:rPr>
          <w:rFonts w:ascii="Republika" w:hAnsi="Republika" w:cs="Arial"/>
          <w:b/>
          <w:bCs/>
        </w:rPr>
        <w:t>POGOJI</w:t>
      </w:r>
      <w:r w:rsidR="00155DBA" w:rsidRPr="00270DF2">
        <w:rPr>
          <w:rFonts w:ascii="Republika" w:hAnsi="Republika" w:cs="Arial"/>
          <w:b/>
          <w:bCs/>
        </w:rPr>
        <w:t>:</w:t>
      </w:r>
      <w:r w:rsidRPr="00270DF2">
        <w:rPr>
          <w:rFonts w:ascii="Republika" w:hAnsi="Republika" w:cs="Arial"/>
          <w:b/>
          <w:bCs/>
        </w:rPr>
        <w:t xml:space="preserve"> </w:t>
      </w:r>
      <w:r w:rsidR="00D46130" w:rsidRPr="00270DF2">
        <w:rPr>
          <w:rFonts w:ascii="Republika" w:hAnsi="Republika" w:cs="Arial"/>
          <w:bCs/>
        </w:rPr>
        <w:t>Upravičenec do finančnega nadomestila je vlagatelj</w:t>
      </w:r>
      <w:r w:rsidR="002A3433" w:rsidRPr="00270DF2">
        <w:rPr>
          <w:rFonts w:ascii="Republika" w:hAnsi="Republika" w:cs="Arial"/>
          <w:bCs/>
        </w:rPr>
        <w:t>, ki</w:t>
      </w:r>
      <w:r w:rsidR="00D46130" w:rsidRPr="00270DF2">
        <w:rPr>
          <w:rFonts w:ascii="Republika" w:hAnsi="Republika" w:cs="Arial"/>
          <w:bCs/>
        </w:rPr>
        <w:t>:</w:t>
      </w:r>
    </w:p>
    <w:p w:rsidR="00D00708" w:rsidRPr="00270DF2" w:rsidRDefault="002A3433" w:rsidP="00270DF2">
      <w:pPr>
        <w:pStyle w:val="Odstavekseznama"/>
        <w:numPr>
          <w:ilvl w:val="0"/>
          <w:numId w:val="25"/>
        </w:numPr>
        <w:spacing w:after="0" w:line="276" w:lineRule="auto"/>
        <w:jc w:val="both"/>
        <w:rPr>
          <w:rFonts w:ascii="Republika" w:hAnsi="Republika" w:cs="Arial"/>
          <w:bCs/>
        </w:rPr>
      </w:pPr>
      <w:r w:rsidRPr="00270DF2">
        <w:rPr>
          <w:rStyle w:val="fontstyle01"/>
          <w:rFonts w:ascii="Republika" w:hAnsi="Republika"/>
          <w:sz w:val="22"/>
          <w:szCs w:val="22"/>
        </w:rPr>
        <w:t xml:space="preserve">mora </w:t>
      </w:r>
      <w:r w:rsidR="00D46130" w:rsidRPr="00270DF2">
        <w:rPr>
          <w:rStyle w:val="fontstyle01"/>
          <w:rFonts w:ascii="Republika" w:hAnsi="Republika"/>
          <w:sz w:val="22"/>
          <w:szCs w:val="22"/>
        </w:rPr>
        <w:t>v koledarskem letu oddaje zahtevka za</w:t>
      </w:r>
      <w:r w:rsidR="00D46130" w:rsidRPr="00270DF2">
        <w:rPr>
          <w:rFonts w:ascii="Republika" w:hAnsi="Republika" w:cs="Arial"/>
          <w:color w:val="000000"/>
        </w:rPr>
        <w:t xml:space="preserve"> </w:t>
      </w:r>
      <w:r w:rsidRPr="00270DF2">
        <w:rPr>
          <w:rStyle w:val="fontstyle01"/>
          <w:rFonts w:ascii="Republika" w:hAnsi="Republika"/>
          <w:sz w:val="22"/>
          <w:szCs w:val="22"/>
        </w:rPr>
        <w:t>finančno nadomestilo</w:t>
      </w:r>
      <w:r w:rsidR="00D46130" w:rsidRPr="00270DF2">
        <w:rPr>
          <w:rStyle w:val="fontstyle01"/>
          <w:rFonts w:ascii="Republika" w:hAnsi="Republika"/>
          <w:sz w:val="22"/>
          <w:szCs w:val="22"/>
        </w:rPr>
        <w:t xml:space="preserve"> vložiti </w:t>
      </w:r>
      <w:r w:rsidR="00D00708" w:rsidRPr="00270DF2">
        <w:rPr>
          <w:rStyle w:val="fontstyle01"/>
          <w:rFonts w:ascii="Republika" w:hAnsi="Republika"/>
          <w:sz w:val="22"/>
          <w:szCs w:val="22"/>
        </w:rPr>
        <w:t>zbirno vlogo</w:t>
      </w:r>
      <w:r w:rsidR="00D46130" w:rsidRPr="00270DF2">
        <w:rPr>
          <w:rStyle w:val="fontstyle01"/>
          <w:rFonts w:ascii="Republika" w:hAnsi="Republika"/>
          <w:sz w:val="22"/>
          <w:szCs w:val="22"/>
        </w:rPr>
        <w:t>.</w:t>
      </w:r>
      <w:r w:rsidR="00D00708" w:rsidRPr="00270DF2">
        <w:rPr>
          <w:rStyle w:val="fontstyle01"/>
          <w:rFonts w:ascii="Republika" w:hAnsi="Republika"/>
          <w:sz w:val="22"/>
          <w:szCs w:val="22"/>
        </w:rPr>
        <w:t xml:space="preserve"> </w:t>
      </w:r>
      <w:r w:rsidR="00D00708" w:rsidRPr="00270DF2">
        <w:rPr>
          <w:rFonts w:ascii="Republika" w:hAnsi="Republika" w:cs="Arial"/>
          <w:bCs/>
        </w:rPr>
        <w:t xml:space="preserve">Če </w:t>
      </w:r>
      <w:r w:rsidR="00D46130" w:rsidRPr="00270DF2">
        <w:rPr>
          <w:rFonts w:ascii="Republika" w:hAnsi="Republika" w:cs="Arial"/>
          <w:bCs/>
        </w:rPr>
        <w:t xml:space="preserve">ta </w:t>
      </w:r>
      <w:r w:rsidR="00D00708" w:rsidRPr="00270DF2">
        <w:rPr>
          <w:rFonts w:ascii="Republika" w:hAnsi="Republika" w:cs="Arial"/>
          <w:bCs/>
        </w:rPr>
        <w:t>v tekočem koledarskem letu še ni bila oddana, se upošteva zbirna vloga iz preteklega koledarskega leta</w:t>
      </w:r>
      <w:r w:rsidR="00D46130" w:rsidRPr="00270DF2">
        <w:rPr>
          <w:rFonts w:ascii="Republika" w:hAnsi="Republika" w:cs="Arial"/>
          <w:bCs/>
        </w:rPr>
        <w:t>;</w:t>
      </w:r>
    </w:p>
    <w:p w:rsidR="00D00708" w:rsidRPr="00270DF2" w:rsidRDefault="002A3433" w:rsidP="00270DF2">
      <w:pPr>
        <w:pStyle w:val="Odstavekseznama"/>
        <w:numPr>
          <w:ilvl w:val="0"/>
          <w:numId w:val="25"/>
        </w:numPr>
        <w:spacing w:after="0" w:line="276" w:lineRule="auto"/>
        <w:jc w:val="both"/>
        <w:rPr>
          <w:rFonts w:ascii="Republika" w:hAnsi="Republika" w:cs="Arial"/>
          <w:bCs/>
        </w:rPr>
      </w:pPr>
      <w:r w:rsidRPr="00270DF2">
        <w:rPr>
          <w:rFonts w:ascii="Republika" w:hAnsi="Republika" w:cs="Arial"/>
          <w:bCs/>
        </w:rPr>
        <w:t>mora imeti</w:t>
      </w:r>
      <w:r w:rsidR="00D00708" w:rsidRPr="00270DF2">
        <w:rPr>
          <w:rFonts w:ascii="Republika" w:hAnsi="Republika" w:cs="Arial"/>
          <w:bCs/>
        </w:rPr>
        <w:t xml:space="preserve"> dovoljenje za opravljanje dejavnosti </w:t>
      </w:r>
      <w:r w:rsidR="00D46130" w:rsidRPr="00270DF2">
        <w:rPr>
          <w:rFonts w:ascii="Republika" w:hAnsi="Republika" w:cs="Arial"/>
          <w:bCs/>
        </w:rPr>
        <w:t>iz odloka</w:t>
      </w:r>
      <w:r w:rsidR="00D00708" w:rsidRPr="00270DF2">
        <w:rPr>
          <w:rFonts w:ascii="Republika" w:hAnsi="Republika" w:cs="Arial"/>
          <w:bCs/>
        </w:rPr>
        <w:t>, ki je bilo izdano najkasneje na dan 15. marca 2020;</w:t>
      </w:r>
    </w:p>
    <w:p w:rsidR="00D00708" w:rsidRPr="00270DF2" w:rsidRDefault="00D00708" w:rsidP="00270DF2">
      <w:pPr>
        <w:pStyle w:val="Odstavekseznama"/>
        <w:numPr>
          <w:ilvl w:val="0"/>
          <w:numId w:val="25"/>
        </w:numPr>
        <w:spacing w:after="0" w:line="276" w:lineRule="auto"/>
        <w:jc w:val="both"/>
        <w:rPr>
          <w:rFonts w:ascii="Republika" w:hAnsi="Republika" w:cs="Arial"/>
          <w:bCs/>
        </w:rPr>
      </w:pPr>
      <w:r w:rsidRPr="00270DF2">
        <w:rPr>
          <w:rFonts w:ascii="Republika" w:hAnsi="Republika" w:cs="Arial"/>
          <w:bCs/>
        </w:rPr>
        <w:t>ne sme biti izključen iz prejemanja podpore v skladu s tretjim odstavkom 41.a člena ZKme-1;</w:t>
      </w:r>
    </w:p>
    <w:p w:rsidR="00D00708" w:rsidRPr="00270DF2" w:rsidRDefault="00D00708" w:rsidP="00270DF2">
      <w:pPr>
        <w:pStyle w:val="Odstavekseznama"/>
        <w:numPr>
          <w:ilvl w:val="0"/>
          <w:numId w:val="25"/>
        </w:numPr>
        <w:spacing w:after="0" w:line="276" w:lineRule="auto"/>
        <w:jc w:val="both"/>
        <w:rPr>
          <w:rFonts w:ascii="Republika" w:hAnsi="Republika" w:cs="Arial"/>
          <w:bCs/>
        </w:rPr>
      </w:pPr>
      <w:r w:rsidRPr="00270DF2">
        <w:rPr>
          <w:rFonts w:ascii="Republika" w:hAnsi="Republika" w:cs="Arial"/>
          <w:bCs/>
        </w:rPr>
        <w:t>na dan oddaje zahtevka ne sme biti v osebnem stečaju;</w:t>
      </w:r>
    </w:p>
    <w:p w:rsidR="00D00708" w:rsidRPr="00270DF2" w:rsidRDefault="00D46130" w:rsidP="00270DF2">
      <w:pPr>
        <w:pStyle w:val="Odstavekseznama"/>
        <w:numPr>
          <w:ilvl w:val="0"/>
          <w:numId w:val="25"/>
        </w:numPr>
        <w:spacing w:after="0" w:line="276" w:lineRule="auto"/>
        <w:jc w:val="both"/>
        <w:rPr>
          <w:rFonts w:ascii="Republika" w:hAnsi="Republika" w:cs="Arial"/>
          <w:bCs/>
        </w:rPr>
      </w:pPr>
      <w:r w:rsidRPr="00270DF2">
        <w:rPr>
          <w:rFonts w:ascii="Republika" w:hAnsi="Republika" w:cs="Arial"/>
          <w:bCs/>
        </w:rPr>
        <w:t>ima</w:t>
      </w:r>
      <w:r w:rsidR="00D00708" w:rsidRPr="00270DF2">
        <w:rPr>
          <w:rFonts w:ascii="Republika" w:hAnsi="Republika" w:cs="Arial"/>
          <w:bCs/>
        </w:rPr>
        <w:t xml:space="preserve"> odprt transakcijski račun;</w:t>
      </w:r>
    </w:p>
    <w:p w:rsidR="00D00708" w:rsidRPr="00270DF2" w:rsidRDefault="00D00708" w:rsidP="00270DF2">
      <w:pPr>
        <w:pStyle w:val="Odstavekseznama"/>
        <w:numPr>
          <w:ilvl w:val="0"/>
          <w:numId w:val="25"/>
        </w:numPr>
        <w:pBdr>
          <w:left w:val="none" w:sz="0" w:space="11" w:color="000000"/>
        </w:pBdr>
        <w:shd w:val="clear" w:color="auto" w:fill="FFFFFF"/>
        <w:spacing w:after="0" w:line="276" w:lineRule="auto"/>
        <w:jc w:val="both"/>
        <w:rPr>
          <w:rFonts w:ascii="Republika" w:hAnsi="Republika" w:cs="Arial"/>
          <w:bCs/>
        </w:rPr>
      </w:pPr>
      <w:r w:rsidRPr="00270DF2">
        <w:rPr>
          <w:rFonts w:ascii="Republika" w:hAnsi="Republika" w:cs="Arial"/>
          <w:bCs/>
        </w:rPr>
        <w:t>na dan 31.</w:t>
      </w:r>
      <w:r w:rsidR="002A3433" w:rsidRPr="00270DF2">
        <w:rPr>
          <w:rFonts w:ascii="Republika" w:hAnsi="Republika" w:cs="Arial"/>
          <w:bCs/>
        </w:rPr>
        <w:t xml:space="preserve"> </w:t>
      </w:r>
      <w:r w:rsidRPr="00270DF2">
        <w:rPr>
          <w:rFonts w:ascii="Republika" w:hAnsi="Republika" w:cs="Arial"/>
          <w:bCs/>
        </w:rPr>
        <w:t>12.</w:t>
      </w:r>
      <w:r w:rsidR="002A3433" w:rsidRPr="00270DF2">
        <w:rPr>
          <w:rFonts w:ascii="Republika" w:hAnsi="Republika" w:cs="Arial"/>
          <w:bCs/>
        </w:rPr>
        <w:t xml:space="preserve"> </w:t>
      </w:r>
      <w:r w:rsidRPr="00270DF2">
        <w:rPr>
          <w:rFonts w:ascii="Republika" w:hAnsi="Republika" w:cs="Arial"/>
          <w:bCs/>
        </w:rPr>
        <w:t xml:space="preserve">2019 podjetje </w:t>
      </w:r>
      <w:r w:rsidR="002A3433" w:rsidRPr="00270DF2">
        <w:rPr>
          <w:rFonts w:ascii="Republika" w:hAnsi="Republika" w:cs="Arial"/>
          <w:bCs/>
        </w:rPr>
        <w:t xml:space="preserve">ni </w:t>
      </w:r>
      <w:r w:rsidRPr="00270DF2">
        <w:rPr>
          <w:rFonts w:ascii="Republika" w:hAnsi="Republika" w:cs="Arial"/>
          <w:bCs/>
        </w:rPr>
        <w:t>v težavah;</w:t>
      </w:r>
    </w:p>
    <w:p w:rsidR="00D46130" w:rsidRPr="00270DF2" w:rsidRDefault="00D46130" w:rsidP="00270DF2">
      <w:pPr>
        <w:pStyle w:val="Odstavekseznama"/>
        <w:numPr>
          <w:ilvl w:val="0"/>
          <w:numId w:val="25"/>
        </w:numPr>
        <w:spacing w:after="0" w:line="276" w:lineRule="auto"/>
        <w:jc w:val="both"/>
        <w:rPr>
          <w:rFonts w:ascii="Republika" w:hAnsi="Republika" w:cs="Arial"/>
          <w:bCs/>
        </w:rPr>
      </w:pPr>
      <w:r w:rsidRPr="00270DF2">
        <w:rPr>
          <w:rFonts w:ascii="Republika" w:hAnsi="Republika" w:cs="Arial"/>
          <w:bCs/>
        </w:rPr>
        <w:t>ni uveljavljal izredne pomoči v obliki mesečnega temeljnega dohodka;</w:t>
      </w:r>
      <w:r w:rsidR="002A3433" w:rsidRPr="00270DF2">
        <w:rPr>
          <w:rFonts w:ascii="Republika" w:hAnsi="Republika" w:cs="Arial"/>
          <w:bCs/>
        </w:rPr>
        <w:t xml:space="preserve"> </w:t>
      </w:r>
    </w:p>
    <w:p w:rsidR="00076E24" w:rsidRPr="00270DF2" w:rsidRDefault="00076E24" w:rsidP="00270DF2">
      <w:pPr>
        <w:pStyle w:val="Odstavekseznama"/>
        <w:numPr>
          <w:ilvl w:val="0"/>
          <w:numId w:val="25"/>
        </w:numPr>
        <w:spacing w:after="0" w:line="276" w:lineRule="auto"/>
        <w:jc w:val="both"/>
        <w:rPr>
          <w:rFonts w:ascii="Republika" w:hAnsi="Republika" w:cs="Arial"/>
          <w:bCs/>
        </w:rPr>
      </w:pPr>
      <w:r w:rsidRPr="00270DF2">
        <w:rPr>
          <w:rFonts w:ascii="Republika" w:hAnsi="Republika" w:cs="Arial"/>
          <w:bCs/>
        </w:rPr>
        <w:t>za isti namen upravičenec še ni prejel javnih sredstev;</w:t>
      </w:r>
    </w:p>
    <w:p w:rsidR="00D00708" w:rsidRPr="00270DF2" w:rsidRDefault="00D00708" w:rsidP="00270DF2">
      <w:pPr>
        <w:pStyle w:val="Odstavekseznama"/>
        <w:numPr>
          <w:ilvl w:val="0"/>
          <w:numId w:val="25"/>
        </w:numPr>
        <w:spacing w:after="0" w:line="276" w:lineRule="auto"/>
        <w:jc w:val="both"/>
        <w:rPr>
          <w:rFonts w:ascii="Republika" w:hAnsi="Republika" w:cs="Arial"/>
          <w:bCs/>
        </w:rPr>
      </w:pPr>
      <w:r w:rsidRPr="00270DF2">
        <w:rPr>
          <w:rFonts w:ascii="Republika" w:hAnsi="Republika" w:cs="Arial"/>
          <w:bCs/>
        </w:rPr>
        <w:t>na dan oddaje zahtevka ima poravnane zapadle davčne obveznosti in druge denarne</w:t>
      </w:r>
      <w:r w:rsidR="00076E24" w:rsidRPr="00270DF2">
        <w:rPr>
          <w:rFonts w:ascii="Republika" w:hAnsi="Republika" w:cs="Arial"/>
          <w:bCs/>
        </w:rPr>
        <w:t xml:space="preserve"> </w:t>
      </w:r>
      <w:r w:rsidRPr="00270DF2">
        <w:rPr>
          <w:rFonts w:ascii="Republika" w:hAnsi="Republika" w:cs="Arial"/>
          <w:bCs/>
        </w:rPr>
        <w:t>nedavčne obveznosti v višini, ki presega 50</w:t>
      </w:r>
      <w:r w:rsidR="00076E24" w:rsidRPr="00270DF2">
        <w:rPr>
          <w:rFonts w:ascii="Republika" w:hAnsi="Republika" w:cs="Arial"/>
          <w:bCs/>
        </w:rPr>
        <w:t>,00</w:t>
      </w:r>
      <w:r w:rsidRPr="00270DF2">
        <w:rPr>
          <w:rFonts w:ascii="Republika" w:hAnsi="Republika" w:cs="Arial"/>
          <w:bCs/>
        </w:rPr>
        <w:t xml:space="preserve"> EUR.</w:t>
      </w:r>
      <w:r w:rsidR="00D46130" w:rsidRPr="00270DF2">
        <w:rPr>
          <w:rFonts w:ascii="Republika" w:hAnsi="Republika" w:cs="Arial"/>
          <w:bCs/>
        </w:rPr>
        <w:t xml:space="preserve"> </w:t>
      </w:r>
    </w:p>
    <w:p w:rsidR="001344E8" w:rsidRPr="00270DF2" w:rsidRDefault="001344E8" w:rsidP="00270DF2">
      <w:pPr>
        <w:pStyle w:val="Odstavekseznama"/>
        <w:spacing w:after="0" w:line="276" w:lineRule="auto"/>
        <w:jc w:val="both"/>
        <w:rPr>
          <w:rFonts w:ascii="Republika" w:hAnsi="Republika" w:cs="Arial"/>
          <w:bCs/>
        </w:rPr>
      </w:pPr>
    </w:p>
    <w:p w:rsidR="00620D5B" w:rsidRPr="00270DF2" w:rsidRDefault="00D00708" w:rsidP="00270DF2">
      <w:pPr>
        <w:spacing w:after="0" w:line="276" w:lineRule="auto"/>
        <w:jc w:val="both"/>
        <w:rPr>
          <w:rStyle w:val="fontstyle01"/>
          <w:rFonts w:ascii="Republika" w:hAnsi="Republika"/>
          <w:bCs/>
          <w:sz w:val="22"/>
          <w:szCs w:val="22"/>
        </w:rPr>
      </w:pPr>
      <w:r w:rsidRPr="00270DF2">
        <w:rPr>
          <w:rFonts w:ascii="Republika" w:hAnsi="Republika" w:cs="Arial"/>
          <w:b/>
          <w:bCs/>
        </w:rPr>
        <w:t>VIŠINA</w:t>
      </w:r>
      <w:r w:rsidR="00155DBA" w:rsidRPr="00270DF2">
        <w:rPr>
          <w:rFonts w:ascii="Republika" w:hAnsi="Republika" w:cs="Arial"/>
          <w:b/>
          <w:bCs/>
        </w:rPr>
        <w:t>:</w:t>
      </w:r>
      <w:r w:rsidRPr="00270DF2">
        <w:rPr>
          <w:rFonts w:ascii="Republika" w:hAnsi="Republika" w:cs="Arial"/>
          <w:b/>
          <w:bCs/>
        </w:rPr>
        <w:t xml:space="preserve"> </w:t>
      </w:r>
      <w:r w:rsidRPr="00270DF2">
        <w:rPr>
          <w:rFonts w:ascii="Republika" w:hAnsi="Republika" w:cs="Arial"/>
          <w:bCs/>
        </w:rPr>
        <w:t xml:space="preserve">Višina finančnega nadomestila </w:t>
      </w:r>
      <w:r w:rsidR="00076E24" w:rsidRPr="00270DF2">
        <w:rPr>
          <w:rFonts w:ascii="Republika" w:hAnsi="Republika" w:cs="Arial"/>
          <w:bCs/>
        </w:rPr>
        <w:t xml:space="preserve">predstavlja izpad dohodka, ki </w:t>
      </w:r>
      <w:r w:rsidRPr="00270DF2">
        <w:rPr>
          <w:rFonts w:ascii="Republika" w:hAnsi="Republika" w:cs="Arial"/>
          <w:bCs/>
        </w:rPr>
        <w:t>znaša najmanj 100 in največ 3.000 eurov</w:t>
      </w:r>
      <w:r w:rsidR="00620D5B" w:rsidRPr="00270DF2">
        <w:rPr>
          <w:rFonts w:ascii="Republika" w:hAnsi="Republika" w:cs="Arial"/>
          <w:bCs/>
        </w:rPr>
        <w:t xml:space="preserve"> brez DDV</w:t>
      </w:r>
      <w:r w:rsidR="00076E24" w:rsidRPr="00270DF2">
        <w:rPr>
          <w:rFonts w:ascii="Republika" w:hAnsi="Republika" w:cs="Arial"/>
          <w:bCs/>
        </w:rPr>
        <w:t>,</w:t>
      </w:r>
      <w:r w:rsidRPr="00270DF2">
        <w:rPr>
          <w:rFonts w:ascii="Republika" w:hAnsi="Republika" w:cs="Arial"/>
          <w:bCs/>
        </w:rPr>
        <w:t xml:space="preserve"> </w:t>
      </w:r>
      <w:r w:rsidR="00076E24" w:rsidRPr="00270DF2">
        <w:rPr>
          <w:rFonts w:ascii="Republika" w:hAnsi="Republika" w:cs="Arial"/>
          <w:bCs/>
        </w:rPr>
        <w:t>ter</w:t>
      </w:r>
      <w:r w:rsidRPr="00270DF2">
        <w:rPr>
          <w:rFonts w:ascii="Republika" w:hAnsi="Republika" w:cs="Arial"/>
          <w:bCs/>
        </w:rPr>
        <w:t xml:space="preserve"> se dodeli v obliki pavšala, določenega glede na vsoto izstavljenih računov v obdobju od 16.</w:t>
      </w:r>
      <w:r w:rsidR="002A3433" w:rsidRPr="00270DF2">
        <w:rPr>
          <w:rFonts w:ascii="Republika" w:hAnsi="Republika" w:cs="Arial"/>
          <w:bCs/>
        </w:rPr>
        <w:t xml:space="preserve"> </w:t>
      </w:r>
      <w:r w:rsidRPr="00270DF2">
        <w:rPr>
          <w:rFonts w:ascii="Republika" w:hAnsi="Republika" w:cs="Arial"/>
          <w:bCs/>
        </w:rPr>
        <w:t>3.</w:t>
      </w:r>
      <w:r w:rsidR="002A3433" w:rsidRPr="00270DF2">
        <w:rPr>
          <w:rFonts w:ascii="Republika" w:hAnsi="Republika" w:cs="Arial"/>
          <w:bCs/>
        </w:rPr>
        <w:t xml:space="preserve"> </w:t>
      </w:r>
      <w:r w:rsidRPr="00270DF2">
        <w:rPr>
          <w:rFonts w:ascii="Republika" w:hAnsi="Republika" w:cs="Arial"/>
          <w:bCs/>
        </w:rPr>
        <w:t>2019 do 31.</w:t>
      </w:r>
      <w:r w:rsidR="00270DF2" w:rsidRPr="00270DF2">
        <w:rPr>
          <w:rFonts w:ascii="Republika" w:hAnsi="Republika" w:cs="Arial"/>
          <w:bCs/>
        </w:rPr>
        <w:t xml:space="preserve"> </w:t>
      </w:r>
      <w:r w:rsidRPr="00270DF2">
        <w:rPr>
          <w:rFonts w:ascii="Republika" w:hAnsi="Republika" w:cs="Arial"/>
          <w:bCs/>
        </w:rPr>
        <w:t>5.</w:t>
      </w:r>
      <w:r w:rsidR="00270DF2" w:rsidRPr="00270DF2">
        <w:rPr>
          <w:rFonts w:ascii="Republika" w:hAnsi="Republika" w:cs="Arial"/>
          <w:bCs/>
        </w:rPr>
        <w:t xml:space="preserve"> </w:t>
      </w:r>
      <w:r w:rsidRPr="00270DF2">
        <w:rPr>
          <w:rFonts w:ascii="Republika" w:hAnsi="Republika" w:cs="Arial"/>
          <w:bCs/>
        </w:rPr>
        <w:t>2019.</w:t>
      </w:r>
      <w:r w:rsidR="00076E24" w:rsidRPr="00270DF2">
        <w:rPr>
          <w:rFonts w:ascii="Republika" w:hAnsi="Republika" w:cs="Arial"/>
          <w:b/>
          <w:bCs/>
        </w:rPr>
        <w:t xml:space="preserve"> </w:t>
      </w:r>
      <w:r w:rsidRPr="00270DF2">
        <w:rPr>
          <w:rFonts w:ascii="Republika" w:hAnsi="Republika" w:cs="Arial"/>
          <w:bCs/>
        </w:rPr>
        <w:t>Izpad dohodka se prizna v deležu 20 % vsote izstavljenih računov.</w:t>
      </w:r>
      <w:r w:rsidR="00620D5B" w:rsidRPr="00270DF2">
        <w:rPr>
          <w:rStyle w:val="fontstyle01"/>
          <w:rFonts w:ascii="Republika" w:hAnsi="Republika"/>
          <w:sz w:val="22"/>
          <w:szCs w:val="22"/>
        </w:rPr>
        <w:t xml:space="preserve"> Isti upravičenec lahko pridobi finančno nadomestilo po tem ukrepu le enkrat.</w:t>
      </w:r>
    </w:p>
    <w:p w:rsidR="00076E24" w:rsidRPr="00270DF2" w:rsidRDefault="00076E24" w:rsidP="00270DF2">
      <w:pPr>
        <w:spacing w:after="0" w:line="276" w:lineRule="auto"/>
        <w:jc w:val="both"/>
        <w:rPr>
          <w:rStyle w:val="fontstyle01"/>
          <w:rFonts w:ascii="Republika" w:hAnsi="Republika"/>
          <w:sz w:val="22"/>
          <w:szCs w:val="22"/>
        </w:rPr>
      </w:pPr>
    </w:p>
    <w:p w:rsidR="00D00708" w:rsidRPr="00270DF2" w:rsidRDefault="00076E24" w:rsidP="00270DF2">
      <w:pPr>
        <w:spacing w:after="0" w:line="276" w:lineRule="auto"/>
        <w:jc w:val="both"/>
        <w:rPr>
          <w:rFonts w:ascii="Republika" w:hAnsi="Republika" w:cs="Arial"/>
          <w:bCs/>
        </w:rPr>
      </w:pPr>
      <w:r w:rsidRPr="00270DF2">
        <w:rPr>
          <w:rStyle w:val="fontstyle01"/>
          <w:rFonts w:ascii="Republika" w:hAnsi="Republika"/>
          <w:b/>
          <w:bCs/>
          <w:sz w:val="22"/>
          <w:szCs w:val="22"/>
        </w:rPr>
        <w:t>VSTOPNI PRAG:</w:t>
      </w:r>
      <w:r w:rsidRPr="00270DF2">
        <w:rPr>
          <w:rStyle w:val="fontstyle01"/>
          <w:rFonts w:ascii="Republika" w:hAnsi="Republika"/>
          <w:sz w:val="22"/>
          <w:szCs w:val="22"/>
        </w:rPr>
        <w:t xml:space="preserve"> </w:t>
      </w:r>
      <w:r w:rsidR="00D00708" w:rsidRPr="00270DF2">
        <w:rPr>
          <w:rStyle w:val="fontstyle01"/>
          <w:rFonts w:ascii="Republika" w:hAnsi="Republika"/>
          <w:sz w:val="22"/>
          <w:szCs w:val="22"/>
        </w:rPr>
        <w:t>Finančno nadomestilo se dodeli</w:t>
      </w:r>
      <w:r w:rsidRPr="00270DF2">
        <w:rPr>
          <w:rStyle w:val="fontstyle01"/>
          <w:rFonts w:ascii="Republika" w:hAnsi="Republika"/>
          <w:sz w:val="22"/>
          <w:szCs w:val="22"/>
        </w:rPr>
        <w:t xml:space="preserve"> le</w:t>
      </w:r>
      <w:r w:rsidR="00D00708" w:rsidRPr="00270DF2">
        <w:rPr>
          <w:rStyle w:val="fontstyle01"/>
          <w:rFonts w:ascii="Republika" w:hAnsi="Republika"/>
          <w:sz w:val="22"/>
          <w:szCs w:val="22"/>
        </w:rPr>
        <w:t>, če vsota</w:t>
      </w:r>
      <w:r w:rsidR="00620D5B" w:rsidRPr="00270DF2">
        <w:rPr>
          <w:rStyle w:val="fontstyle01"/>
          <w:rFonts w:ascii="Republika" w:hAnsi="Republika"/>
          <w:sz w:val="22"/>
          <w:szCs w:val="22"/>
        </w:rPr>
        <w:t xml:space="preserve"> zneskov </w:t>
      </w:r>
      <w:r w:rsidR="00D00708" w:rsidRPr="00270DF2">
        <w:rPr>
          <w:rStyle w:val="fontstyle01"/>
          <w:rFonts w:ascii="Republika" w:hAnsi="Republika"/>
          <w:sz w:val="22"/>
          <w:szCs w:val="22"/>
        </w:rPr>
        <w:t xml:space="preserve">izstavljenih računov </w:t>
      </w:r>
      <w:r w:rsidR="00620D5B" w:rsidRPr="00270DF2">
        <w:rPr>
          <w:rStyle w:val="fontstyle01"/>
          <w:rFonts w:ascii="Republika" w:hAnsi="Republika"/>
          <w:sz w:val="22"/>
          <w:szCs w:val="22"/>
        </w:rPr>
        <w:t xml:space="preserve">brez DDV, </w:t>
      </w:r>
      <w:r w:rsidR="00D00708" w:rsidRPr="00270DF2">
        <w:rPr>
          <w:rStyle w:val="fontstyle01"/>
          <w:rFonts w:ascii="Republika" w:hAnsi="Republika"/>
          <w:sz w:val="22"/>
          <w:szCs w:val="22"/>
        </w:rPr>
        <w:t>v obdobju od 16. 3. 2019 do 31. 5. 2019</w:t>
      </w:r>
      <w:r w:rsidR="00620D5B" w:rsidRPr="00270DF2">
        <w:rPr>
          <w:rStyle w:val="fontstyle01"/>
          <w:rFonts w:ascii="Republika" w:hAnsi="Republika"/>
          <w:sz w:val="22"/>
          <w:szCs w:val="22"/>
        </w:rPr>
        <w:t>,</w:t>
      </w:r>
      <w:r w:rsidR="00D00708" w:rsidRPr="00270DF2">
        <w:rPr>
          <w:rStyle w:val="fontstyle01"/>
          <w:rFonts w:ascii="Republika" w:hAnsi="Republika"/>
          <w:sz w:val="22"/>
          <w:szCs w:val="22"/>
        </w:rPr>
        <w:t xml:space="preserve"> </w:t>
      </w:r>
      <w:r w:rsidR="00620D5B" w:rsidRPr="00270DF2">
        <w:rPr>
          <w:rStyle w:val="fontstyle01"/>
          <w:rFonts w:ascii="Republika" w:hAnsi="Republika"/>
          <w:sz w:val="22"/>
          <w:szCs w:val="22"/>
        </w:rPr>
        <w:t>za</w:t>
      </w:r>
      <w:r w:rsidR="00D00708" w:rsidRPr="00270DF2">
        <w:rPr>
          <w:rStyle w:val="fontstyle01"/>
          <w:rFonts w:ascii="Republika" w:hAnsi="Republika"/>
          <w:sz w:val="22"/>
          <w:szCs w:val="22"/>
        </w:rPr>
        <w:t xml:space="preserve"> izvajanj</w:t>
      </w:r>
      <w:r w:rsidR="00620D5B" w:rsidRPr="00270DF2">
        <w:rPr>
          <w:rStyle w:val="fontstyle01"/>
          <w:rFonts w:ascii="Republika" w:hAnsi="Republika"/>
          <w:sz w:val="22"/>
          <w:szCs w:val="22"/>
        </w:rPr>
        <w:t>e</w:t>
      </w:r>
      <w:r w:rsidR="00D00708" w:rsidRPr="00270DF2">
        <w:rPr>
          <w:rStyle w:val="fontstyle01"/>
          <w:rFonts w:ascii="Republika" w:hAnsi="Republika"/>
          <w:sz w:val="22"/>
          <w:szCs w:val="22"/>
        </w:rPr>
        <w:t xml:space="preserve"> dopolnilnih dejavnosti iz odloka</w:t>
      </w:r>
      <w:r w:rsidR="00620D5B" w:rsidRPr="00270DF2">
        <w:rPr>
          <w:rStyle w:val="fontstyle01"/>
          <w:rFonts w:ascii="Republika" w:hAnsi="Republika"/>
          <w:sz w:val="22"/>
          <w:szCs w:val="22"/>
        </w:rPr>
        <w:t>,</w:t>
      </w:r>
      <w:r w:rsidR="00BF2834">
        <w:rPr>
          <w:rStyle w:val="fontstyle01"/>
          <w:rFonts w:ascii="Republika" w:hAnsi="Republika"/>
          <w:sz w:val="22"/>
          <w:szCs w:val="22"/>
        </w:rPr>
        <w:t xml:space="preserve"> znaša najmanj 500 EUR</w:t>
      </w:r>
      <w:r w:rsidR="00D00708" w:rsidRPr="00270DF2">
        <w:rPr>
          <w:rStyle w:val="fontstyle01"/>
          <w:rFonts w:ascii="Republika" w:hAnsi="Republika"/>
          <w:sz w:val="22"/>
          <w:szCs w:val="22"/>
        </w:rPr>
        <w:t>, pri čeme</w:t>
      </w:r>
      <w:r w:rsidR="00BF2834">
        <w:rPr>
          <w:rStyle w:val="fontstyle01"/>
          <w:rFonts w:ascii="Republika" w:hAnsi="Republika"/>
          <w:sz w:val="22"/>
          <w:szCs w:val="22"/>
        </w:rPr>
        <w:t>r znaša izpad dohodka 100 EUR.</w:t>
      </w:r>
    </w:p>
    <w:p w:rsidR="001344E8" w:rsidRPr="00270DF2" w:rsidRDefault="001344E8" w:rsidP="00270DF2">
      <w:pPr>
        <w:pStyle w:val="Odstavekseznama"/>
        <w:autoSpaceDE w:val="0"/>
        <w:autoSpaceDN w:val="0"/>
        <w:adjustRightInd w:val="0"/>
        <w:spacing w:after="0" w:line="276" w:lineRule="auto"/>
        <w:jc w:val="both"/>
        <w:rPr>
          <w:rStyle w:val="fontstyle01"/>
          <w:rFonts w:ascii="Republika" w:hAnsi="Republika"/>
          <w:sz w:val="22"/>
          <w:szCs w:val="22"/>
        </w:rPr>
      </w:pPr>
    </w:p>
    <w:p w:rsidR="00D00708" w:rsidRPr="00270DF2" w:rsidRDefault="00D00708" w:rsidP="00270DF2">
      <w:pPr>
        <w:spacing w:after="0" w:line="276" w:lineRule="auto"/>
        <w:jc w:val="both"/>
        <w:rPr>
          <w:rFonts w:ascii="Republika" w:hAnsi="Republika" w:cs="Arial"/>
          <w:b/>
          <w:bCs/>
        </w:rPr>
      </w:pPr>
      <w:r w:rsidRPr="00270DF2">
        <w:rPr>
          <w:rFonts w:ascii="Republika" w:hAnsi="Republika" w:cs="Arial"/>
          <w:b/>
          <w:bCs/>
        </w:rPr>
        <w:t>POSTOPEK</w:t>
      </w:r>
      <w:r w:rsidR="00155DBA" w:rsidRPr="00270DF2">
        <w:rPr>
          <w:rFonts w:ascii="Republika" w:hAnsi="Republika" w:cs="Arial"/>
          <w:b/>
          <w:bCs/>
        </w:rPr>
        <w:t>:</w:t>
      </w:r>
      <w:r w:rsidRPr="00270DF2">
        <w:rPr>
          <w:rFonts w:ascii="Republika" w:hAnsi="Republika" w:cs="Arial"/>
          <w:b/>
          <w:bCs/>
        </w:rPr>
        <w:t xml:space="preserve"> </w:t>
      </w:r>
      <w:r w:rsidR="00620D5B" w:rsidRPr="00270DF2">
        <w:rPr>
          <w:rFonts w:ascii="Republika" w:hAnsi="Republika" w:cs="Arial"/>
          <w:bCs/>
        </w:rPr>
        <w:t>Zahtevek s prilogami (izjavi</w:t>
      </w:r>
      <w:r w:rsidR="00EE7992" w:rsidRPr="00270DF2">
        <w:rPr>
          <w:rFonts w:ascii="Republika" w:hAnsi="Republika" w:cs="Arial"/>
          <w:bCs/>
        </w:rPr>
        <w:t xml:space="preserve"> na obrazcih 2 in 3</w:t>
      </w:r>
      <w:r w:rsidR="00620D5B" w:rsidRPr="00270DF2">
        <w:rPr>
          <w:rFonts w:ascii="Republika" w:hAnsi="Republika" w:cs="Arial"/>
          <w:bCs/>
        </w:rPr>
        <w:t xml:space="preserve">), obrazec </w:t>
      </w:r>
      <w:r w:rsidR="00EE7992" w:rsidRPr="00270DF2">
        <w:rPr>
          <w:rFonts w:ascii="Republika" w:hAnsi="Republika" w:cs="Arial"/>
          <w:bCs/>
        </w:rPr>
        <w:t xml:space="preserve">zahtevka </w:t>
      </w:r>
      <w:r w:rsidR="00620D5B" w:rsidRPr="00270DF2">
        <w:rPr>
          <w:rFonts w:ascii="Republika" w:hAnsi="Republika" w:cs="Arial"/>
          <w:bCs/>
        </w:rPr>
        <w:t xml:space="preserve">je priloga odloka, lahko vlagatelj pošlje bodisi </w:t>
      </w:r>
      <w:r w:rsidR="00620D5B" w:rsidRPr="00270DF2">
        <w:rPr>
          <w:rFonts w:ascii="Republika" w:hAnsi="Republika" w:cs="Arial"/>
          <w:b/>
        </w:rPr>
        <w:t>priporočeno na naslov Agencije</w:t>
      </w:r>
      <w:r w:rsidR="00620D5B" w:rsidRPr="00270DF2">
        <w:rPr>
          <w:rFonts w:ascii="Republika" w:hAnsi="Republika" w:cs="Arial"/>
          <w:bCs/>
        </w:rPr>
        <w:t xml:space="preserve">, s pripisom »začasni izredni ukrepi«, bodisi elektronsko, s skeniranim podpisom, na elektronski poštni predal </w:t>
      </w:r>
      <w:hyperlink r:id="rId11" w:history="1">
        <w:r w:rsidR="00620D5B" w:rsidRPr="00270DF2">
          <w:rPr>
            <w:rStyle w:val="Hiperpovezava"/>
            <w:rFonts w:ascii="Republika" w:hAnsi="Republika" w:cs="Arial"/>
            <w:b/>
            <w:bCs/>
            <w:color w:val="auto"/>
          </w:rPr>
          <w:t>aktrp@gov.si</w:t>
        </w:r>
      </w:hyperlink>
      <w:r w:rsidR="00620D5B" w:rsidRPr="00270DF2">
        <w:rPr>
          <w:rFonts w:ascii="Republika" w:hAnsi="Republika" w:cs="Arial"/>
          <w:bCs/>
        </w:rPr>
        <w:t>.</w:t>
      </w:r>
      <w:r w:rsidR="00EE7992" w:rsidRPr="00270DF2">
        <w:rPr>
          <w:rFonts w:ascii="Republika" w:hAnsi="Republika" w:cs="Arial"/>
          <w:b/>
          <w:bCs/>
        </w:rPr>
        <w:t xml:space="preserve"> </w:t>
      </w:r>
      <w:r w:rsidRPr="00270DF2">
        <w:rPr>
          <w:rFonts w:ascii="Republika" w:hAnsi="Republika" w:cs="Arial"/>
          <w:bCs/>
        </w:rPr>
        <w:t xml:space="preserve">Zahtevek je potrebno vložiti </w:t>
      </w:r>
      <w:r w:rsidRPr="00270DF2">
        <w:rPr>
          <w:rFonts w:ascii="Republika" w:hAnsi="Republika" w:cs="Arial"/>
          <w:b/>
          <w:bCs/>
        </w:rPr>
        <w:t>do 15.</w:t>
      </w:r>
      <w:r w:rsidR="00270DF2" w:rsidRPr="00270DF2">
        <w:rPr>
          <w:rFonts w:ascii="Republika" w:hAnsi="Republika" w:cs="Arial"/>
          <w:b/>
          <w:bCs/>
        </w:rPr>
        <w:t xml:space="preserve"> </w:t>
      </w:r>
      <w:r w:rsidRPr="00270DF2">
        <w:rPr>
          <w:rFonts w:ascii="Republika" w:hAnsi="Republika" w:cs="Arial"/>
          <w:b/>
          <w:bCs/>
        </w:rPr>
        <w:t>6.</w:t>
      </w:r>
      <w:r w:rsidR="00270DF2" w:rsidRPr="00270DF2">
        <w:rPr>
          <w:rFonts w:ascii="Republika" w:hAnsi="Republika" w:cs="Arial"/>
          <w:b/>
          <w:bCs/>
        </w:rPr>
        <w:t xml:space="preserve"> </w:t>
      </w:r>
      <w:r w:rsidRPr="00270DF2">
        <w:rPr>
          <w:rFonts w:ascii="Republika" w:hAnsi="Republika" w:cs="Arial"/>
          <w:b/>
          <w:bCs/>
        </w:rPr>
        <w:t>2020.</w:t>
      </w:r>
    </w:p>
    <w:p w:rsidR="003419FF" w:rsidRDefault="00EE7992" w:rsidP="00270DF2">
      <w:pPr>
        <w:shd w:val="clear" w:color="auto" w:fill="FFFFFF"/>
        <w:spacing w:after="0" w:line="276" w:lineRule="auto"/>
        <w:jc w:val="both"/>
        <w:rPr>
          <w:rFonts w:ascii="Republika" w:hAnsi="Republika" w:cs="Arial"/>
          <w:b/>
          <w:bCs/>
        </w:rPr>
      </w:pPr>
      <w:r w:rsidRPr="00270DF2">
        <w:rPr>
          <w:rFonts w:ascii="Republika" w:hAnsi="Republika" w:cs="Arial"/>
          <w:bCs/>
        </w:rPr>
        <w:t>O zahtevku odloči Agencija z odločbo</w:t>
      </w:r>
      <w:r w:rsidR="00056EED" w:rsidRPr="00270DF2">
        <w:rPr>
          <w:rFonts w:ascii="Republika" w:hAnsi="Republika" w:cs="Arial"/>
          <w:bCs/>
        </w:rPr>
        <w:t>,</w:t>
      </w:r>
      <w:r w:rsidRPr="00270DF2">
        <w:rPr>
          <w:rFonts w:ascii="Republika" w:hAnsi="Republika" w:cs="Arial"/>
          <w:bCs/>
        </w:rPr>
        <w:t xml:space="preserve"> </w:t>
      </w:r>
      <w:r w:rsidR="00D00708" w:rsidRPr="00270DF2">
        <w:rPr>
          <w:rFonts w:ascii="Republika" w:hAnsi="Republika" w:cs="Arial"/>
          <w:b/>
        </w:rPr>
        <w:t xml:space="preserve">najpozneje </w:t>
      </w:r>
      <w:r w:rsidR="00D00708" w:rsidRPr="00270DF2">
        <w:rPr>
          <w:rFonts w:ascii="Republika" w:hAnsi="Republika" w:cs="Arial"/>
          <w:b/>
          <w:bCs/>
        </w:rPr>
        <w:t>do 20. julija 2020.</w:t>
      </w:r>
    </w:p>
    <w:p w:rsidR="00BE4A92" w:rsidRPr="00BE4A92" w:rsidRDefault="00BE4A92" w:rsidP="00270DF2">
      <w:pPr>
        <w:shd w:val="clear" w:color="auto" w:fill="FFFFFF"/>
        <w:spacing w:after="0" w:line="276" w:lineRule="auto"/>
        <w:jc w:val="both"/>
        <w:rPr>
          <w:rFonts w:ascii="Republika" w:hAnsi="Republika" w:cs="Arial"/>
          <w:b/>
          <w:bCs/>
          <w:sz w:val="36"/>
          <w:szCs w:val="36"/>
        </w:rPr>
      </w:pPr>
    </w:p>
    <w:p w:rsidR="00BE4A92" w:rsidRPr="00BE4A92" w:rsidRDefault="00BE4A92" w:rsidP="00BE4A92">
      <w:pPr>
        <w:shd w:val="clear" w:color="auto" w:fill="FFFFFF"/>
        <w:spacing w:after="0" w:line="276" w:lineRule="auto"/>
        <w:ind w:left="360"/>
        <w:jc w:val="center"/>
        <w:rPr>
          <w:rFonts w:ascii="Republika" w:hAnsi="Republika" w:cs="Arial"/>
          <w:bCs/>
          <w:sz w:val="36"/>
          <w:szCs w:val="36"/>
        </w:rPr>
      </w:pPr>
      <w:r w:rsidRPr="00BE4A92">
        <w:rPr>
          <w:rFonts w:ascii="Republika" w:hAnsi="Republika" w:cs="Arial"/>
          <w:b/>
          <w:bCs/>
          <w:sz w:val="36"/>
          <w:szCs w:val="36"/>
        </w:rPr>
        <w:t>* * *</w:t>
      </w:r>
    </w:p>
    <w:sectPr w:rsidR="00BE4A92" w:rsidRPr="00BE4A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D7B" w:rsidRDefault="00FF7D7B" w:rsidP="00D00708">
      <w:pPr>
        <w:spacing w:after="0" w:line="240" w:lineRule="auto"/>
      </w:pPr>
      <w:r>
        <w:separator/>
      </w:r>
    </w:p>
  </w:endnote>
  <w:endnote w:type="continuationSeparator" w:id="0">
    <w:p w:rsidR="00FF7D7B" w:rsidRDefault="00FF7D7B" w:rsidP="00D0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D7B" w:rsidRDefault="00FF7D7B" w:rsidP="00D00708">
      <w:pPr>
        <w:spacing w:after="0" w:line="240" w:lineRule="auto"/>
      </w:pPr>
      <w:r>
        <w:separator/>
      </w:r>
    </w:p>
  </w:footnote>
  <w:footnote w:type="continuationSeparator" w:id="0">
    <w:p w:rsidR="00FF7D7B" w:rsidRDefault="00FF7D7B" w:rsidP="00D007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7655F"/>
    <w:multiLevelType w:val="hybridMultilevel"/>
    <w:tmpl w:val="A5EA7C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0BE21F6"/>
    <w:multiLevelType w:val="hybridMultilevel"/>
    <w:tmpl w:val="4F1AEEB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776B06"/>
    <w:multiLevelType w:val="hybridMultilevel"/>
    <w:tmpl w:val="1DEAF8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550469"/>
    <w:multiLevelType w:val="hybridMultilevel"/>
    <w:tmpl w:val="A95EF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63F6187"/>
    <w:multiLevelType w:val="hybridMultilevel"/>
    <w:tmpl w:val="AC12BB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63677E"/>
    <w:multiLevelType w:val="hybridMultilevel"/>
    <w:tmpl w:val="3AC28D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584277"/>
    <w:multiLevelType w:val="hybridMultilevel"/>
    <w:tmpl w:val="193C8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0F2BEE"/>
    <w:multiLevelType w:val="hybridMultilevel"/>
    <w:tmpl w:val="76143F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45A7D01"/>
    <w:multiLevelType w:val="hybridMultilevel"/>
    <w:tmpl w:val="9A4498E6"/>
    <w:lvl w:ilvl="0" w:tplc="A0AEA6BA">
      <w:start w:val="1"/>
      <w:numFmt w:val="decimal"/>
      <w:lvlText w:val="%1."/>
      <w:lvlJc w:val="left"/>
      <w:pPr>
        <w:ind w:left="720" w:hanging="360"/>
      </w:pPr>
      <w:rPr>
        <w:rFonts w:hint="default"/>
        <w:u w:val="singl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8D8562C"/>
    <w:multiLevelType w:val="hybridMultilevel"/>
    <w:tmpl w:val="2E6EB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95E66A6"/>
    <w:multiLevelType w:val="hybridMultilevel"/>
    <w:tmpl w:val="6D4A0A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AE680B"/>
    <w:multiLevelType w:val="hybridMultilevel"/>
    <w:tmpl w:val="A9D040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C21605D"/>
    <w:multiLevelType w:val="hybridMultilevel"/>
    <w:tmpl w:val="D0D4D4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A53BCA"/>
    <w:multiLevelType w:val="hybridMultilevel"/>
    <w:tmpl w:val="F59625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1AD16DF"/>
    <w:multiLevelType w:val="hybridMultilevel"/>
    <w:tmpl w:val="1A36D4EE"/>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6734FC4"/>
    <w:multiLevelType w:val="hybridMultilevel"/>
    <w:tmpl w:val="CDC82B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2D4918"/>
    <w:multiLevelType w:val="hybridMultilevel"/>
    <w:tmpl w:val="E774F86E"/>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A27150"/>
    <w:multiLevelType w:val="hybridMultilevel"/>
    <w:tmpl w:val="B02AB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E20D0E"/>
    <w:multiLevelType w:val="hybridMultilevel"/>
    <w:tmpl w:val="26D4F16A"/>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D500017"/>
    <w:multiLevelType w:val="hybridMultilevel"/>
    <w:tmpl w:val="45A42D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094614E"/>
    <w:multiLevelType w:val="hybridMultilevel"/>
    <w:tmpl w:val="974846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CB5E45"/>
    <w:multiLevelType w:val="hybridMultilevel"/>
    <w:tmpl w:val="768AF2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7625861"/>
    <w:multiLevelType w:val="hybridMultilevel"/>
    <w:tmpl w:val="6CA6A1A2"/>
    <w:lvl w:ilvl="0" w:tplc="E9389E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8EA2628"/>
    <w:multiLevelType w:val="hybridMultilevel"/>
    <w:tmpl w:val="5D0287D8"/>
    <w:lvl w:ilvl="0" w:tplc="5E2AE53A">
      <w:start w:val="1"/>
      <w:numFmt w:val="decimal"/>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24" w15:restartNumberingAfterBreak="0">
    <w:nsid w:val="3C05482C"/>
    <w:multiLevelType w:val="hybridMultilevel"/>
    <w:tmpl w:val="E30CB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BA0B55"/>
    <w:multiLevelType w:val="hybridMultilevel"/>
    <w:tmpl w:val="E93A19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220F33"/>
    <w:multiLevelType w:val="hybridMultilevel"/>
    <w:tmpl w:val="B84272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B36020"/>
    <w:multiLevelType w:val="hybridMultilevel"/>
    <w:tmpl w:val="1DAA77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BBD5923"/>
    <w:multiLevelType w:val="hybridMultilevel"/>
    <w:tmpl w:val="DB586B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BCF1A91"/>
    <w:multiLevelType w:val="hybridMultilevel"/>
    <w:tmpl w:val="26FCF30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4C5D41C1"/>
    <w:multiLevelType w:val="hybridMultilevel"/>
    <w:tmpl w:val="8A3A3C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C0336E"/>
    <w:multiLevelType w:val="hybridMultilevel"/>
    <w:tmpl w:val="8376BE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E96762D"/>
    <w:multiLevelType w:val="hybridMultilevel"/>
    <w:tmpl w:val="C97AF7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FDE1638"/>
    <w:multiLevelType w:val="hybridMultilevel"/>
    <w:tmpl w:val="439416C8"/>
    <w:lvl w:ilvl="0" w:tplc="04240001">
      <w:start w:val="1"/>
      <w:numFmt w:val="bullet"/>
      <w:lvlText w:val=""/>
      <w:lvlJc w:val="left"/>
      <w:pPr>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0B53980"/>
    <w:multiLevelType w:val="hybridMultilevel"/>
    <w:tmpl w:val="2BA49B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1A82B91"/>
    <w:multiLevelType w:val="hybridMultilevel"/>
    <w:tmpl w:val="30F45C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2114B95"/>
    <w:multiLevelType w:val="hybridMultilevel"/>
    <w:tmpl w:val="CF382E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2"/>
  </w:num>
  <w:num w:numId="4">
    <w:abstractNumId w:val="16"/>
  </w:num>
  <w:num w:numId="5">
    <w:abstractNumId w:val="5"/>
  </w:num>
  <w:num w:numId="6">
    <w:abstractNumId w:val="25"/>
  </w:num>
  <w:num w:numId="7">
    <w:abstractNumId w:val="30"/>
  </w:num>
  <w:num w:numId="8">
    <w:abstractNumId w:val="21"/>
  </w:num>
  <w:num w:numId="9">
    <w:abstractNumId w:val="31"/>
  </w:num>
  <w:num w:numId="10">
    <w:abstractNumId w:val="17"/>
  </w:num>
  <w:num w:numId="11">
    <w:abstractNumId w:val="23"/>
  </w:num>
  <w:num w:numId="12">
    <w:abstractNumId w:val="20"/>
  </w:num>
  <w:num w:numId="13">
    <w:abstractNumId w:val="24"/>
  </w:num>
  <w:num w:numId="14">
    <w:abstractNumId w:val="2"/>
  </w:num>
  <w:num w:numId="15">
    <w:abstractNumId w:val="10"/>
  </w:num>
  <w:num w:numId="16">
    <w:abstractNumId w:val="9"/>
  </w:num>
  <w:num w:numId="17">
    <w:abstractNumId w:val="6"/>
  </w:num>
  <w:num w:numId="18">
    <w:abstractNumId w:val="36"/>
  </w:num>
  <w:num w:numId="19">
    <w:abstractNumId w:val="4"/>
  </w:num>
  <w:num w:numId="20">
    <w:abstractNumId w:val="3"/>
  </w:num>
  <w:num w:numId="21">
    <w:abstractNumId w:val="29"/>
  </w:num>
  <w:num w:numId="22">
    <w:abstractNumId w:val="0"/>
  </w:num>
  <w:num w:numId="23">
    <w:abstractNumId w:val="19"/>
  </w:num>
  <w:num w:numId="24">
    <w:abstractNumId w:val="34"/>
  </w:num>
  <w:num w:numId="25">
    <w:abstractNumId w:val="11"/>
  </w:num>
  <w:num w:numId="26">
    <w:abstractNumId w:val="26"/>
  </w:num>
  <w:num w:numId="27">
    <w:abstractNumId w:val="28"/>
  </w:num>
  <w:num w:numId="28">
    <w:abstractNumId w:val="35"/>
  </w:num>
  <w:num w:numId="29">
    <w:abstractNumId w:val="27"/>
  </w:num>
  <w:num w:numId="30">
    <w:abstractNumId w:val="8"/>
  </w:num>
  <w:num w:numId="31">
    <w:abstractNumId w:val="7"/>
  </w:num>
  <w:num w:numId="32">
    <w:abstractNumId w:val="14"/>
  </w:num>
  <w:num w:numId="33">
    <w:abstractNumId w:val="33"/>
  </w:num>
  <w:num w:numId="34">
    <w:abstractNumId w:val="18"/>
  </w:num>
  <w:num w:numId="35">
    <w:abstractNumId w:val="13"/>
  </w:num>
  <w:num w:numId="36">
    <w:abstractNumId w:val="2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B5"/>
    <w:rsid w:val="00006A48"/>
    <w:rsid w:val="00056EED"/>
    <w:rsid w:val="00076E24"/>
    <w:rsid w:val="000775FE"/>
    <w:rsid w:val="000901AC"/>
    <w:rsid w:val="00091E86"/>
    <w:rsid w:val="000B5EE7"/>
    <w:rsid w:val="000E618A"/>
    <w:rsid w:val="001043F8"/>
    <w:rsid w:val="001344E8"/>
    <w:rsid w:val="00155DBA"/>
    <w:rsid w:val="001805B4"/>
    <w:rsid w:val="0018454E"/>
    <w:rsid w:val="001C1C23"/>
    <w:rsid w:val="001D4E7C"/>
    <w:rsid w:val="0020465C"/>
    <w:rsid w:val="00231116"/>
    <w:rsid w:val="00245590"/>
    <w:rsid w:val="00270DF2"/>
    <w:rsid w:val="002A3433"/>
    <w:rsid w:val="002A7B6F"/>
    <w:rsid w:val="002B224D"/>
    <w:rsid w:val="002D1687"/>
    <w:rsid w:val="002D22ED"/>
    <w:rsid w:val="00317644"/>
    <w:rsid w:val="003419FF"/>
    <w:rsid w:val="003932BD"/>
    <w:rsid w:val="003F4491"/>
    <w:rsid w:val="00401E34"/>
    <w:rsid w:val="00453EB9"/>
    <w:rsid w:val="00492150"/>
    <w:rsid w:val="00500562"/>
    <w:rsid w:val="0056016B"/>
    <w:rsid w:val="00594BDB"/>
    <w:rsid w:val="00620D5B"/>
    <w:rsid w:val="0064349E"/>
    <w:rsid w:val="00674E6A"/>
    <w:rsid w:val="006E6F9E"/>
    <w:rsid w:val="00706F11"/>
    <w:rsid w:val="00726010"/>
    <w:rsid w:val="00742DD7"/>
    <w:rsid w:val="00750A60"/>
    <w:rsid w:val="007A03BB"/>
    <w:rsid w:val="007C36BD"/>
    <w:rsid w:val="007D0287"/>
    <w:rsid w:val="00826010"/>
    <w:rsid w:val="00834D58"/>
    <w:rsid w:val="008A6EE9"/>
    <w:rsid w:val="008B48E2"/>
    <w:rsid w:val="008C17B5"/>
    <w:rsid w:val="008F69F9"/>
    <w:rsid w:val="00985A67"/>
    <w:rsid w:val="009868F5"/>
    <w:rsid w:val="009B3CF2"/>
    <w:rsid w:val="009C0C1B"/>
    <w:rsid w:val="009C6414"/>
    <w:rsid w:val="00A6678C"/>
    <w:rsid w:val="00AA7EC6"/>
    <w:rsid w:val="00AB01E7"/>
    <w:rsid w:val="00B14776"/>
    <w:rsid w:val="00B30049"/>
    <w:rsid w:val="00B3407E"/>
    <w:rsid w:val="00B44C42"/>
    <w:rsid w:val="00B53C48"/>
    <w:rsid w:val="00B81F26"/>
    <w:rsid w:val="00BD5809"/>
    <w:rsid w:val="00BE45DE"/>
    <w:rsid w:val="00BE4A92"/>
    <w:rsid w:val="00BE760C"/>
    <w:rsid w:val="00BF2834"/>
    <w:rsid w:val="00BF2D8D"/>
    <w:rsid w:val="00C104AD"/>
    <w:rsid w:val="00C36336"/>
    <w:rsid w:val="00C700B7"/>
    <w:rsid w:val="00CE4FCF"/>
    <w:rsid w:val="00D00708"/>
    <w:rsid w:val="00D05CBB"/>
    <w:rsid w:val="00D25153"/>
    <w:rsid w:val="00D46130"/>
    <w:rsid w:val="00D53C98"/>
    <w:rsid w:val="00D710A6"/>
    <w:rsid w:val="00D7272B"/>
    <w:rsid w:val="00D87232"/>
    <w:rsid w:val="00D97BB7"/>
    <w:rsid w:val="00DF37BE"/>
    <w:rsid w:val="00DF3888"/>
    <w:rsid w:val="00E10350"/>
    <w:rsid w:val="00E30B5B"/>
    <w:rsid w:val="00EA6358"/>
    <w:rsid w:val="00EE7992"/>
    <w:rsid w:val="00EF3143"/>
    <w:rsid w:val="00F0269D"/>
    <w:rsid w:val="00F25A70"/>
    <w:rsid w:val="00FA18B5"/>
    <w:rsid w:val="00FC30D8"/>
    <w:rsid w:val="00FD3B47"/>
    <w:rsid w:val="00FE7C0C"/>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DC623-1C31-4438-9C27-92B69498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C17B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lennaslov">
    <w:name w:val="Člen_naslov"/>
    <w:basedOn w:val="Navaden"/>
    <w:qFormat/>
    <w:rsid w:val="008C17B5"/>
    <w:pPr>
      <w:suppressAutoHyphens/>
      <w:overflowPunct w:val="0"/>
      <w:autoSpaceDE w:val="0"/>
      <w:autoSpaceDN w:val="0"/>
      <w:adjustRightInd w:val="0"/>
      <w:spacing w:after="0" w:line="240" w:lineRule="auto"/>
      <w:jc w:val="center"/>
      <w:textAlignment w:val="baseline"/>
    </w:pPr>
    <w:rPr>
      <w:rFonts w:ascii="Arial" w:eastAsia="Times New Roman" w:hAnsi="Arial" w:cs="Times New Roman"/>
      <w:b/>
      <w:lang w:val="x-none" w:eastAsia="x-none" w:bidi="he-IL"/>
    </w:rPr>
  </w:style>
  <w:style w:type="paragraph" w:styleId="Odstavekseznama">
    <w:name w:val="List Paragraph"/>
    <w:basedOn w:val="Navaden"/>
    <w:uiPriority w:val="34"/>
    <w:qFormat/>
    <w:rsid w:val="00AA7EC6"/>
    <w:pPr>
      <w:ind w:left="720"/>
      <w:contextualSpacing/>
    </w:pPr>
  </w:style>
  <w:style w:type="table" w:styleId="Tabelamrea">
    <w:name w:val="Table Grid"/>
    <w:basedOn w:val="Navadnatabela"/>
    <w:uiPriority w:val="39"/>
    <w:rsid w:val="007D0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6E6F9E"/>
    <w:rPr>
      <w:color w:val="0563C1" w:themeColor="hyperlink"/>
      <w:u w:val="single"/>
    </w:rPr>
  </w:style>
  <w:style w:type="paragraph" w:styleId="Sprotnaopomba-besedilo">
    <w:name w:val="footnote text"/>
    <w:basedOn w:val="Navaden"/>
    <w:link w:val="Sprotnaopomba-besediloZnak"/>
    <w:uiPriority w:val="99"/>
    <w:semiHidden/>
    <w:unhideWhenUsed/>
    <w:rsid w:val="00D0070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D00708"/>
    <w:rPr>
      <w:sz w:val="20"/>
      <w:szCs w:val="20"/>
    </w:rPr>
  </w:style>
  <w:style w:type="character" w:styleId="Sprotnaopomba-sklic">
    <w:name w:val="footnote reference"/>
    <w:basedOn w:val="Privzetapisavaodstavka"/>
    <w:uiPriority w:val="99"/>
    <w:semiHidden/>
    <w:unhideWhenUsed/>
    <w:rsid w:val="00D00708"/>
    <w:rPr>
      <w:vertAlign w:val="superscript"/>
    </w:rPr>
  </w:style>
  <w:style w:type="character" w:customStyle="1" w:styleId="fontstyle01">
    <w:name w:val="fontstyle01"/>
    <w:basedOn w:val="Privzetapisavaodstavka"/>
    <w:rsid w:val="00D00708"/>
    <w:rPr>
      <w:rFonts w:ascii="Arial" w:hAnsi="Arial" w:cs="Arial" w:hint="default"/>
      <w:b w:val="0"/>
      <w:bCs w:val="0"/>
      <w:i w:val="0"/>
      <w:iCs w:val="0"/>
      <w:color w:val="000000"/>
      <w:sz w:val="20"/>
      <w:szCs w:val="20"/>
    </w:rPr>
  </w:style>
  <w:style w:type="character" w:customStyle="1" w:styleId="UnresolvedMention">
    <w:name w:val="Unresolved Mention"/>
    <w:basedOn w:val="Privzetapisavaodstavka"/>
    <w:uiPriority w:val="99"/>
    <w:semiHidden/>
    <w:unhideWhenUsed/>
    <w:rsid w:val="00D71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tr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si/zbirke/storitve/uveljavljanje-financne-pomoci-zaradi-epidemije-covid-19-nezmoznost-za-del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trp@gov.si" TargetMode="External"/><Relationship Id="rId5" Type="http://schemas.openxmlformats.org/officeDocument/2006/relationships/footnotes" Target="footnotes.xml"/><Relationship Id="rId10" Type="http://schemas.openxmlformats.org/officeDocument/2006/relationships/hyperlink" Target="mailto:aktrp@gov.si" TargetMode="External"/><Relationship Id="rId4" Type="http://schemas.openxmlformats.org/officeDocument/2006/relationships/webSettings" Target="webSettings.xml"/><Relationship Id="rId9" Type="http://schemas.openxmlformats.org/officeDocument/2006/relationships/hyperlink" Target="mailto:aktr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1982</Words>
  <Characters>11302</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13258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Kmetec</dc:creator>
  <cp:keywords/>
  <dc:description/>
  <cp:lastModifiedBy>Rakič, Maja</cp:lastModifiedBy>
  <cp:revision>17</cp:revision>
  <cp:lastPrinted>2020-05-05T13:12:00Z</cp:lastPrinted>
  <dcterms:created xsi:type="dcterms:W3CDTF">2020-05-07T11:36:00Z</dcterms:created>
  <dcterms:modified xsi:type="dcterms:W3CDTF">2020-05-07T12:51:00Z</dcterms:modified>
</cp:coreProperties>
</file>